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B14DA" w14:textId="77777777" w:rsidR="006F1494" w:rsidRDefault="004D4C86">
      <w:pPr>
        <w:rPr>
          <w:rFonts w:hint="eastAsia"/>
        </w:rPr>
      </w:pPr>
      <w:r>
        <w:t>網站更改</w:t>
      </w:r>
      <w:r w:rsidR="00921966">
        <w:rPr>
          <w:rFonts w:hint="eastAsia"/>
        </w:rPr>
        <w:t>5</w:t>
      </w:r>
    </w:p>
    <w:p w14:paraId="7A0BDB63" w14:textId="77777777" w:rsidR="009D27A8" w:rsidRPr="009D27A8" w:rsidRDefault="009D27A8" w:rsidP="009D27A8">
      <w:pPr>
        <w:widowControl/>
        <w:numPr>
          <w:ilvl w:val="0"/>
          <w:numId w:val="1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首頁：等待美工完稿。</w:t>
      </w:r>
    </w:p>
    <w:p w14:paraId="33EC7042" w14:textId="77777777" w:rsidR="009D27A8" w:rsidRPr="009D27A8" w:rsidRDefault="009D27A8" w:rsidP="009D27A8">
      <w:pPr>
        <w:widowControl/>
        <w:numPr>
          <w:ilvl w:val="1"/>
          <w:numId w:val="1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2017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年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6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月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1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日：測試回報：首頁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 xml:space="preserve"> logo 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未置中對齊頁面</w:t>
      </w:r>
    </w:p>
    <w:p w14:paraId="109B613B" w14:textId="77777777" w:rsidR="009D27A8" w:rsidRPr="009D27A8" w:rsidRDefault="009D27A8" w:rsidP="009D27A8">
      <w:pPr>
        <w:widowControl/>
        <w:numPr>
          <w:ilvl w:val="2"/>
          <w:numId w:val="1"/>
        </w:numPr>
        <w:shd w:val="clear" w:color="auto" w:fill="FFFFFF"/>
        <w:spacing w:line="343" w:lineRule="atLeast"/>
        <w:ind w:left="1440"/>
        <w:rPr>
          <w:rFonts w:ascii="gotham" w:hAnsi="gotham" w:cs="新細明體" w:hint="eastAsia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已反映給美工重新製作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 xml:space="preserve"> logo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。</w:t>
      </w:r>
    </w:p>
    <w:p w14:paraId="33EDD253" w14:textId="77777777" w:rsidR="009D27A8" w:rsidRPr="009D27A8" w:rsidRDefault="009D27A8" w:rsidP="009D27A8">
      <w:pPr>
        <w:widowControl/>
        <w:shd w:val="clear" w:color="auto" w:fill="FFFFFF"/>
        <w:spacing w:line="343" w:lineRule="atLeast"/>
        <w:ind w:left="1440"/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</w:pP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: 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設計弋傑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6/3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已給圖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，待網頁程式完成</w:t>
      </w:r>
    </w:p>
    <w:p w14:paraId="45AA9557" w14:textId="77777777" w:rsidR="009D27A8" w:rsidRPr="009D27A8" w:rsidRDefault="009D27A8" w:rsidP="009D27A8">
      <w:pPr>
        <w:widowControl/>
        <w:numPr>
          <w:ilvl w:val="0"/>
          <w:numId w:val="1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8"/>
          <w:szCs w:val="18"/>
        </w:rPr>
      </w:pPr>
      <w:proofErr w:type="spellStart"/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cupoti</w:t>
      </w:r>
      <w:proofErr w:type="spellEnd"/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 Story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：等待美工小螢幕畫面完稿。</w:t>
      </w:r>
    </w:p>
    <w:p w14:paraId="3C30069E" w14:textId="77777777" w:rsidR="009D27A8" w:rsidRPr="009D27A8" w:rsidRDefault="009D27A8" w:rsidP="009D27A8">
      <w:pPr>
        <w:widowControl/>
        <w:numPr>
          <w:ilvl w:val="1"/>
          <w:numId w:val="1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2017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年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6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月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2</w:t>
      </w:r>
      <w:r w:rsidRPr="009D27A8">
        <w:rPr>
          <w:rFonts w:ascii="gotham" w:hAnsi="gotham" w:cs="新細明體"/>
          <w:color w:val="4A4A4A"/>
          <w:kern w:val="0"/>
          <w:sz w:val="18"/>
          <w:szCs w:val="18"/>
        </w:rPr>
        <w:t>日：測試回報：小螢幕畫面需修改，已通知美工製作新版畫面。</w:t>
      </w:r>
    </w:p>
    <w:p w14:paraId="197AB757" w14:textId="77777777" w:rsidR="009D27A8" w:rsidRPr="009D27A8" w:rsidRDefault="009D27A8" w:rsidP="009D27A8">
      <w:pPr>
        <w:widowControl/>
        <w:numPr>
          <w:ilvl w:val="1"/>
          <w:numId w:val="1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2017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年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6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月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3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日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 xml:space="preserve"> 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星期六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 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下午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4:06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：收到新版畫面，預計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2017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年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6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月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5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日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 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星期一</w:t>
      </w:r>
      <w:r w:rsidRPr="009D27A8">
        <w:rPr>
          <w:rFonts w:ascii="gotham" w:hAnsi="gotham" w:cs="新細明體"/>
          <w:color w:val="FF9300"/>
          <w:kern w:val="0"/>
          <w:sz w:val="18"/>
        </w:rPr>
        <w:t> </w:t>
      </w:r>
      <w:r w:rsidRPr="009D27A8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(</w:t>
      </w:r>
      <w:r w:rsidRPr="009D27A8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今日</w:t>
      </w:r>
      <w:r w:rsidRPr="009D27A8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)</w:t>
      </w:r>
      <w:r w:rsidRPr="009D27A8">
        <w:rPr>
          <w:rFonts w:ascii="gotham" w:hAnsi="gotham" w:cs="新細明體"/>
          <w:color w:val="FF9300"/>
          <w:kern w:val="0"/>
          <w:sz w:val="18"/>
        </w:rPr>
        <w:t> 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完成。</w:t>
      </w:r>
    </w:p>
    <w:p w14:paraId="13D83337" w14:textId="77777777" w:rsidR="009D27A8" w:rsidRPr="009D27A8" w:rsidRDefault="009D27A8" w:rsidP="009D27A8">
      <w:pPr>
        <w:widowControl/>
        <w:numPr>
          <w:ilvl w:val="1"/>
          <w:numId w:val="1"/>
        </w:numPr>
        <w:shd w:val="clear" w:color="auto" w:fill="FFFFFF"/>
        <w:spacing w:line="343" w:lineRule="atLeast"/>
        <w:ind w:left="960"/>
        <w:rPr>
          <w:rFonts w:ascii="gotham" w:hAnsi="gotham" w:cs="新細明體" w:hint="eastAsia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2017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年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6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月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5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日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 xml:space="preserve"> 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星期一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 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上午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 xml:space="preserve">11:45 </w:t>
      </w:r>
      <w:r w:rsidRPr="009D27A8">
        <w:rPr>
          <w:rFonts w:ascii="gotham" w:hAnsi="gotham" w:cs="新細明體"/>
          <w:color w:val="0433FF"/>
          <w:kern w:val="0"/>
          <w:sz w:val="18"/>
          <w:szCs w:val="18"/>
        </w:rPr>
        <w:t>：中斷字幕效果按鈕完成。</w:t>
      </w:r>
    </w:p>
    <w:p w14:paraId="683177B4" w14:textId="77777777" w:rsidR="009D27A8" w:rsidRPr="009D27A8" w:rsidRDefault="009D27A8" w:rsidP="009D27A8">
      <w:pPr>
        <w:widowControl/>
        <w:shd w:val="clear" w:color="auto" w:fill="FFFFFF"/>
        <w:spacing w:line="343" w:lineRule="atLeast"/>
        <w:ind w:left="960"/>
        <w:rPr>
          <w:rFonts w:ascii="gotham" w:hAnsi="gotham" w:cs="新細明體"/>
          <w:color w:val="C00000"/>
          <w:kern w:val="0"/>
          <w:sz w:val="18"/>
          <w:szCs w:val="18"/>
          <w:bdr w:val="single" w:sz="4" w:space="0" w:color="auto"/>
        </w:rPr>
      </w:pPr>
      <w:r w:rsidRPr="00287159"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  <w:t>小豬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: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中斷字幕</w:t>
      </w:r>
      <w:r w:rsidR="00FE1CDA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，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手機</w:t>
      </w:r>
      <w:proofErr w:type="spellStart"/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iphone</w:t>
      </w:r>
      <w:proofErr w:type="spellEnd"/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 5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測試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OK 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，</w:t>
      </w:r>
      <w:r w:rsidRPr="00637C20">
        <w:rPr>
          <w:rFonts w:ascii="gotham" w:hAnsi="gotham" w:cs="新細明體" w:hint="eastAsia"/>
          <w:color w:val="548DD4"/>
          <w:kern w:val="0"/>
          <w:sz w:val="18"/>
          <w:szCs w:val="18"/>
          <w:bdr w:val="single" w:sz="4" w:space="0" w:color="auto"/>
        </w:rPr>
        <w:t>電腦及平</w:t>
      </w:r>
      <w:r w:rsidR="00637C20" w:rsidRPr="00637C20">
        <w:rPr>
          <w:rFonts w:ascii="gotham" w:hAnsi="gotham" w:cs="新細明體" w:hint="eastAsia"/>
          <w:color w:val="548DD4"/>
          <w:kern w:val="0"/>
          <w:sz w:val="18"/>
          <w:szCs w:val="18"/>
          <w:bdr w:val="single" w:sz="4" w:space="0" w:color="auto"/>
        </w:rPr>
        <w:t>板無此功能，待特助</w:t>
      </w:r>
      <w:r w:rsidR="00D57AA9" w:rsidRPr="00637C20">
        <w:rPr>
          <w:rFonts w:ascii="gotham" w:hAnsi="gotham" w:cs="新細明體" w:hint="eastAsia"/>
          <w:color w:val="548DD4"/>
          <w:kern w:val="0"/>
          <w:sz w:val="18"/>
          <w:szCs w:val="18"/>
          <w:bdr w:val="single" w:sz="4" w:space="0" w:color="auto"/>
        </w:rPr>
        <w:t>指示是否需要</w:t>
      </w:r>
      <w:r w:rsidR="00D57AA9" w:rsidRPr="00637C20">
        <w:rPr>
          <w:rFonts w:ascii="gotham" w:hAnsi="gotham" w:cs="新細明體" w:hint="eastAsia"/>
          <w:color w:val="548DD4"/>
          <w:kern w:val="0"/>
          <w:sz w:val="18"/>
          <w:szCs w:val="18"/>
          <w:bdr w:val="single" w:sz="4" w:space="0" w:color="auto"/>
        </w:rPr>
        <w:t>?</w:t>
      </w:r>
      <w:r w:rsidR="009C1F19" w:rsidRPr="00637C20">
        <w:rPr>
          <w:rFonts w:ascii="gotham" w:hAnsi="gotham" w:cs="新細明體" w:hint="eastAsia"/>
          <w:color w:val="548DD4"/>
          <w:kern w:val="0"/>
          <w:sz w:val="18"/>
          <w:szCs w:val="18"/>
          <w:bdr w:val="single" w:sz="4" w:space="0" w:color="auto"/>
        </w:rPr>
        <w:t>尚待確認中</w:t>
      </w:r>
      <w:r w:rsidR="009C1F19">
        <w:rPr>
          <w:rFonts w:ascii="gotham" w:hAnsi="gotham" w:cs="新細明體" w:hint="eastAsia"/>
          <w:color w:val="C00000"/>
          <w:kern w:val="0"/>
          <w:sz w:val="18"/>
          <w:szCs w:val="18"/>
          <w:bdr w:val="single" w:sz="4" w:space="0" w:color="auto"/>
        </w:rPr>
        <w:t xml:space="preserve"> </w:t>
      </w:r>
    </w:p>
    <w:p w14:paraId="4CCA3378" w14:textId="77777777" w:rsidR="009D27A8" w:rsidRPr="009D27A8" w:rsidRDefault="009D27A8" w:rsidP="009D27A8">
      <w:pPr>
        <w:widowControl/>
        <w:numPr>
          <w:ilvl w:val="0"/>
          <w:numId w:val="1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8"/>
          <w:szCs w:val="18"/>
        </w:rPr>
      </w:pP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現翠茶香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 xml:space="preserve"> About tea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、品味甘露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 xml:space="preserve"> Menu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：</w:t>
      </w:r>
      <w:bookmarkStart w:id="0" w:name="_GoBack"/>
      <w:bookmarkEnd w:id="0"/>
    </w:p>
    <w:p w14:paraId="04255ED6" w14:textId="77777777" w:rsidR="00D57AA9" w:rsidRDefault="009D27A8" w:rsidP="00D57AA9">
      <w:pPr>
        <w:pStyle w:val="a8"/>
        <w:spacing w:line="360" w:lineRule="auto"/>
        <w:ind w:leftChars="0" w:left="482"/>
        <w:rPr>
          <w:rFonts w:ascii="新細明體" w:hAnsi="新細明體" w:cs="楷体" w:hint="eastAsia"/>
          <w:color w:val="000000"/>
          <w:szCs w:val="24"/>
        </w:rPr>
      </w:pP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系統無法正確自動斷行，顯示不整齊</w:t>
      </w:r>
      <w:r w:rsidRPr="009D27A8">
        <w:rPr>
          <w:rFonts w:ascii="gotham" w:hAnsi="gotham" w:cs="新細明體"/>
          <w:color w:val="FF9300"/>
          <w:kern w:val="0"/>
          <w:sz w:val="18"/>
        </w:rPr>
        <w:t> </w:t>
      </w:r>
      <w:r w:rsidRPr="009D27A8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(</w:t>
      </w:r>
      <w:r w:rsidRPr="009D27A8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如下圖</w:t>
      </w:r>
      <w:r w:rsidRPr="009D27A8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)</w:t>
      </w:r>
      <w:r w:rsidRPr="009D27A8">
        <w:rPr>
          <w:rFonts w:ascii="gotham" w:hAnsi="gotham" w:cs="新細明體"/>
          <w:color w:val="FF9300"/>
          <w:kern w:val="0"/>
          <w:sz w:val="18"/>
        </w:rPr>
        <w:t> </w:t>
      </w:r>
      <w:r w:rsidRPr="009D27A8">
        <w:rPr>
          <w:rFonts w:ascii="gotham" w:hAnsi="gotham" w:cs="新細明體"/>
          <w:color w:val="FF9300"/>
          <w:kern w:val="0"/>
          <w:sz w:val="18"/>
          <w:szCs w:val="18"/>
        </w:rPr>
        <w:t>的部分，等待測試回報。</w:t>
      </w:r>
      <w:r w:rsidR="00D57AA9">
        <w:rPr>
          <w:rFonts w:ascii="gotham" w:hAnsi="gotham" w:cs="新細明體" w:hint="eastAsia"/>
          <w:color w:val="FF9300"/>
          <w:kern w:val="0"/>
          <w:sz w:val="18"/>
          <w:szCs w:val="18"/>
        </w:rPr>
        <w:br/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</w:t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:about</w:t>
      </w:r>
      <w:r w:rsidR="008C3B9D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 </w:t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 tea </w:t>
      </w:r>
      <w:r w:rsidR="008C3B9D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其中普洱柑菊內文自動換行因系統關係</w:t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自動斷行</w:t>
      </w:r>
      <w:r w:rsidR="008C3B9D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版面錯誤</w:t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，修正文案如下</w:t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:</w:t>
      </w:r>
      <w:r w:rsidR="00D57AA9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br/>
      </w:r>
      <w:r w:rsidR="00D57AA9">
        <w:rPr>
          <w:rFonts w:ascii="新細明體" w:hAnsi="新細明體" w:cs="楷体" w:hint="eastAsia"/>
          <w:color w:val="000000"/>
          <w:szCs w:val="24"/>
        </w:rPr>
        <w:t>雲南普洱屬野生喬木大葉種，而臺灣普洱屬灌木</w:t>
      </w:r>
      <w:r w:rsidR="00D57AA9" w:rsidRPr="00D57AA9">
        <w:rPr>
          <w:rFonts w:ascii="新細明體" w:hAnsi="新細明體" w:cs="楷体" w:hint="eastAsia"/>
          <w:color w:val="000000"/>
          <w:szCs w:val="24"/>
        </w:rPr>
        <w:t>，</w:t>
      </w:r>
      <w:r w:rsidR="00D57AA9">
        <w:rPr>
          <w:rFonts w:ascii="新細明體" w:hAnsi="新細明體" w:cs="楷体" w:hint="eastAsia"/>
          <w:color w:val="000000"/>
          <w:szCs w:val="24"/>
        </w:rPr>
        <w:t>為後發酵</w:t>
      </w:r>
      <w:r w:rsidR="00D57AA9" w:rsidRPr="00D57AA9">
        <w:rPr>
          <w:rFonts w:ascii="新細明體" w:hAnsi="新細明體" w:cs="楷体" w:hint="eastAsia"/>
          <w:color w:val="000000"/>
          <w:szCs w:val="24"/>
        </w:rPr>
        <w:t>茶又為黑茶類，製成茶餅或茶磚，為避免長黴應保存於通風陰涼處。</w:t>
      </w:r>
    </w:p>
    <w:p w14:paraId="28B3DBDC" w14:textId="77777777" w:rsidR="006F1494" w:rsidRDefault="00845EFC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</w:rPr>
      </w:pP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鹿谷凍頂烏龍</w:t>
      </w:r>
      <w:r w:rsidR="00FE1CDA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修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正文案如下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:</w:t>
      </w:r>
      <w:r w:rsidRPr="00287159"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  <w:br/>
      </w:r>
      <w:r w:rsidR="009C1F19">
        <w:rPr>
          <w:rFonts w:ascii="新細明體" w:hAnsi="新細明體" w:cs="楷体" w:hint="eastAsia"/>
          <w:color w:val="000000"/>
          <w:szCs w:val="24"/>
        </w:rPr>
        <w:t>帝王級泡澡</w:t>
      </w:r>
      <w:r w:rsidRPr="00CC18A3">
        <w:rPr>
          <w:rFonts w:ascii="新細明體" w:hAnsi="新細明體" w:cs="楷体" w:hint="eastAsia"/>
          <w:color w:val="000000"/>
          <w:szCs w:val="24"/>
        </w:rPr>
        <w:t>茶浴的佳品。</w:t>
      </w:r>
      <w:r w:rsidR="00CC18A3" w:rsidRPr="00CC18A3">
        <w:rPr>
          <w:rFonts w:ascii="新細明體" w:hAnsi="新細明體" w:cs="楷体" w:hint="eastAsia"/>
          <w:color w:val="000000"/>
          <w:szCs w:val="24"/>
        </w:rPr>
        <w:t>因山多霧，路陡滑，上山採摘要將腳尖「凍」</w:t>
      </w:r>
      <w:r w:rsidRPr="00CC18A3">
        <w:rPr>
          <w:rFonts w:ascii="新細明體" w:hAnsi="新細明體" w:cs="楷体" w:hint="eastAsia"/>
          <w:color w:val="000000"/>
          <w:szCs w:val="24"/>
        </w:rPr>
        <w:t>起來。所以凍頂茶產量有限，尤為珍貴。</w:t>
      </w:r>
      <w:r w:rsidR="00CC18A3">
        <w:rPr>
          <w:rFonts w:ascii="微軟正黑體" w:eastAsia="微軟正黑體" w:hAnsi="微軟正黑體" w:cs="楷体"/>
          <w:color w:val="000000"/>
          <w:szCs w:val="24"/>
        </w:rPr>
        <w:br/>
      </w:r>
      <w:r w:rsidR="00CC18A3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</w:t>
      </w:r>
      <w:r w:rsidR="00CC18A3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: </w:t>
      </w:r>
      <w:r w:rsidR="00CC18A3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其餘系統自動斷行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的問題，視為特例。</w:t>
      </w:r>
      <w:r w:rsidR="00CC18A3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或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可</w:t>
      </w:r>
      <w:r w:rsidR="00CC18A3"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與特助討論要用什麼方式及辦法解決</w:t>
      </w:r>
      <w:r w:rsidR="00B80A28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?</w:t>
      </w:r>
    </w:p>
    <w:p w14:paraId="17064F88" w14:textId="77777777" w:rsidR="00287159" w:rsidRPr="00287159" w:rsidRDefault="00287159" w:rsidP="00287159">
      <w:pPr>
        <w:widowControl/>
        <w:numPr>
          <w:ilvl w:val="0"/>
          <w:numId w:val="5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8"/>
          <w:szCs w:val="18"/>
        </w:rPr>
      </w:pP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2017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年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6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月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1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日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 xml:space="preserve"> </w:t>
      </w:r>
      <w:r w:rsidRPr="00287159">
        <w:rPr>
          <w:rFonts w:ascii="gotham" w:hAnsi="gotham" w:cs="新細明體"/>
          <w:color w:val="0433FF"/>
          <w:kern w:val="0"/>
          <w:sz w:val="18"/>
          <w:szCs w:val="18"/>
        </w:rPr>
        <w:t>美工完成版面，網頁程式完成套用</w:t>
      </w: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，請</w:t>
      </w:r>
      <w:r w:rsidRPr="00287159">
        <w:rPr>
          <w:rFonts w:ascii="gotham" w:hAnsi="gotham" w:cs="新細明體"/>
          <w:b/>
          <w:bCs/>
          <w:color w:val="FF9300"/>
          <w:kern w:val="0"/>
          <w:sz w:val="18"/>
          <w:szCs w:val="18"/>
        </w:rPr>
        <w:t>測試</w:t>
      </w: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確認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 </w:t>
      </w:r>
      <w:r w:rsidRPr="00287159">
        <w:rPr>
          <w:rFonts w:ascii="gotham" w:hAnsi="gotham" w:cs="新細明體"/>
          <w:b/>
          <w:bCs/>
          <w:color w:val="009051"/>
          <w:kern w:val="0"/>
          <w:sz w:val="18"/>
          <w:szCs w:val="18"/>
        </w:rPr>
        <w:t>四季微靑</w:t>
      </w:r>
      <w:r w:rsidRPr="00287159">
        <w:rPr>
          <w:rFonts w:ascii="gotham" w:hAnsi="gotham" w:cs="新細明體"/>
          <w:color w:val="4A4A4A"/>
          <w:kern w:val="0"/>
          <w:sz w:val="18"/>
        </w:rPr>
        <w:t> </w:t>
      </w: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，若無其他修改，再套用至其他七個</w:t>
      </w: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 xml:space="preserve"> menu</w:t>
      </w: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。</w:t>
      </w:r>
    </w:p>
    <w:p w14:paraId="6825C841" w14:textId="77777777" w:rsidR="00CC18A3" w:rsidRPr="00CC18A3" w:rsidRDefault="00287159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</w:rPr>
      </w:pPr>
      <w:r w:rsidRPr="00287159">
        <w:rPr>
          <w:rFonts w:ascii="gotham" w:hAnsi="gotham" w:hint="eastAsia"/>
          <w:color w:val="4F6228"/>
          <w:sz w:val="18"/>
          <w:szCs w:val="18"/>
          <w:bdr w:val="single" w:sz="4" w:space="0" w:color="auto"/>
          <w:shd w:val="clear" w:color="auto" w:fill="FFFFFF"/>
        </w:rPr>
        <w:t>小豬</w:t>
      </w:r>
      <w:r w:rsidRPr="00287159">
        <w:rPr>
          <w:rFonts w:ascii="gotham" w:hAnsi="gotham" w:hint="eastAsia"/>
          <w:color w:val="4F6228"/>
          <w:sz w:val="18"/>
          <w:szCs w:val="18"/>
          <w:bdr w:val="single" w:sz="4" w:space="0" w:color="auto"/>
          <w:shd w:val="clear" w:color="auto" w:fill="FFFFFF"/>
        </w:rPr>
        <w:t xml:space="preserve">: </w:t>
      </w:r>
      <w:r w:rsidR="00606BE8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格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式排版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6/5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己確認</w:t>
      </w:r>
      <w:r w:rsidRPr="00287159">
        <w:rPr>
          <w:rFonts w:ascii="gotham" w:hAnsi="gotham" w:cs="新細明體" w:hint="eastAsia"/>
          <w:color w:val="4F6228"/>
          <w:kern w:val="0"/>
          <w:sz w:val="18"/>
          <w:szCs w:val="18"/>
        </w:rPr>
        <w:br/>
      </w:r>
      <w:r w:rsidR="00C57A01" w:rsidRPr="00287159">
        <w:rPr>
          <w:rFonts w:ascii="gotham" w:hAnsi="gotham" w:cs="新細明體"/>
          <w:noProof/>
          <w:color w:val="4F6228"/>
          <w:kern w:val="0"/>
          <w:sz w:val="18"/>
          <w:szCs w:val="18"/>
          <w:lang w:bidi="km-KH"/>
        </w:rPr>
        <w:drawing>
          <wp:inline distT="0" distB="0" distL="0" distR="0" wp14:anchorId="210BA5EE" wp14:editId="56E952FB">
            <wp:extent cx="3032760" cy="1458595"/>
            <wp:effectExtent l="0" t="0" r="0" b="0"/>
            <wp:docPr id="1" name="圖片 1" descr="149673333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7333310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05A21" w14:textId="77777777" w:rsidR="00CC18A3" w:rsidRDefault="00CC18A3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</w:rPr>
      </w:pPr>
    </w:p>
    <w:p w14:paraId="330E68C6" w14:textId="77777777" w:rsidR="00287159" w:rsidRPr="00287159" w:rsidRDefault="00287159" w:rsidP="00287159">
      <w:pPr>
        <w:widowControl/>
        <w:numPr>
          <w:ilvl w:val="0"/>
          <w:numId w:val="6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8"/>
          <w:szCs w:val="18"/>
        </w:rPr>
      </w:pP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Location</w:t>
      </w: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：等待文案資料。</w:t>
      </w:r>
    </w:p>
    <w:p w14:paraId="4AD64407" w14:textId="77777777" w:rsidR="00287159" w:rsidRPr="00287159" w:rsidRDefault="00287159" w:rsidP="00287159">
      <w:pPr>
        <w:widowControl/>
        <w:numPr>
          <w:ilvl w:val="1"/>
          <w:numId w:val="6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8"/>
          <w:szCs w:val="18"/>
        </w:rPr>
      </w:pP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2017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年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6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月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1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日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 xml:space="preserve"> 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文案：更新資料：新增：上海松江店：上海市松江區南樂路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456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號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4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幢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2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層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1201</w:t>
      </w:r>
      <w:r w:rsidRPr="00287159">
        <w:rPr>
          <w:rFonts w:ascii="gotham" w:hAnsi="gotham" w:cs="新細明體"/>
          <w:color w:val="4A4A4A"/>
          <w:kern w:val="0"/>
          <w:sz w:val="18"/>
          <w:szCs w:val="18"/>
        </w:rPr>
        <w:t>室。</w:t>
      </w:r>
    </w:p>
    <w:p w14:paraId="18FCA10E" w14:textId="77777777" w:rsidR="00287159" w:rsidRPr="00287159" w:rsidRDefault="00287159" w:rsidP="00287159">
      <w:pPr>
        <w:widowControl/>
        <w:numPr>
          <w:ilvl w:val="2"/>
          <w:numId w:val="6"/>
        </w:numPr>
        <w:shd w:val="clear" w:color="auto" w:fill="FFFFFF"/>
        <w:spacing w:line="343" w:lineRule="atLeast"/>
        <w:ind w:left="1440"/>
        <w:rPr>
          <w:rFonts w:ascii="gotham" w:hAnsi="gotham" w:cs="新細明體" w:hint="eastAsia"/>
          <w:color w:val="4A4A4A"/>
          <w:kern w:val="0"/>
          <w:sz w:val="18"/>
          <w:szCs w:val="18"/>
        </w:rPr>
      </w:pPr>
      <w:r w:rsidRPr="00287159">
        <w:rPr>
          <w:rFonts w:ascii="gotham" w:hAnsi="gotham" w:cs="新細明體"/>
          <w:color w:val="FF9300"/>
          <w:kern w:val="0"/>
          <w:sz w:val="18"/>
          <w:szCs w:val="18"/>
        </w:rPr>
        <w:t>缺電話資料。</w:t>
      </w:r>
    </w:p>
    <w:p w14:paraId="2EBB47C4" w14:textId="77777777" w:rsidR="00CC18A3" w:rsidRDefault="00CC18A3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</w:pPr>
      <w:r w:rsidRPr="00FE1CDA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</w:t>
      </w:r>
      <w:r w:rsidRPr="00FE1CDA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: </w:t>
      </w:r>
      <w:r w:rsidRPr="00FE1CDA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上海松江店尚無電話，正式營運後有電話再補上</w:t>
      </w:r>
    </w:p>
    <w:p w14:paraId="61BCEE16" w14:textId="77777777" w:rsidR="00FE1CDA" w:rsidRDefault="00FE1CDA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</w:pPr>
    </w:p>
    <w:p w14:paraId="2806B190" w14:textId="77777777" w:rsidR="00FE1CDA" w:rsidRDefault="00FE1CDA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</w:pPr>
    </w:p>
    <w:p w14:paraId="23D6A68C" w14:textId="77777777" w:rsidR="00FE1CDA" w:rsidRPr="00FE1CDA" w:rsidRDefault="00FE1CDA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</w:pPr>
    </w:p>
    <w:p w14:paraId="7CC01C67" w14:textId="77777777" w:rsidR="00287159" w:rsidRPr="00287159" w:rsidRDefault="00287159" w:rsidP="00287159">
      <w:pPr>
        <w:widowControl/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9"/>
          <w:szCs w:val="19"/>
        </w:rPr>
      </w:pPr>
    </w:p>
    <w:p w14:paraId="710E898F" w14:textId="77777777" w:rsidR="00287159" w:rsidRPr="00287159" w:rsidRDefault="00287159" w:rsidP="00287159">
      <w:pPr>
        <w:widowControl/>
        <w:numPr>
          <w:ilvl w:val="0"/>
          <w:numId w:val="4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Contact us</w:t>
      </w: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：等待文案資料。</w:t>
      </w:r>
    </w:p>
    <w:p w14:paraId="55C033C0" w14:textId="77777777" w:rsidR="00287159" w:rsidRPr="00287159" w:rsidRDefault="00287159" w:rsidP="00287159">
      <w:pPr>
        <w:widowControl/>
        <w:numPr>
          <w:ilvl w:val="1"/>
          <w:numId w:val="4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2017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年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6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月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1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日</w:t>
      </w: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 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測試反應：微信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、微博的小圖連結不會連到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</w:t>
      </w:r>
      <w:proofErr w:type="spellStart"/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cupoti</w:t>
      </w:r>
      <w:proofErr w:type="spellEnd"/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主頁</w:t>
      </w:r>
    </w:p>
    <w:p w14:paraId="498E2FE1" w14:textId="77777777" w:rsidR="00287159" w:rsidRPr="00FE1CDA" w:rsidRDefault="00287159" w:rsidP="00287159">
      <w:pPr>
        <w:widowControl/>
        <w:numPr>
          <w:ilvl w:val="2"/>
          <w:numId w:val="4"/>
        </w:numPr>
        <w:shd w:val="clear" w:color="auto" w:fill="FFFFFF"/>
        <w:spacing w:line="343" w:lineRule="atLeast"/>
        <w:ind w:left="1440"/>
        <w:rPr>
          <w:rFonts w:ascii="gotham" w:hAnsi="gotham" w:cs="新細明體" w:hint="eastAsia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要請文案給正確的連結。</w:t>
      </w:r>
    </w:p>
    <w:p w14:paraId="6ECFB07D" w14:textId="77777777" w:rsidR="00FE1CDA" w:rsidRPr="00287159" w:rsidRDefault="004B4D39" w:rsidP="00FE1CDA">
      <w:pPr>
        <w:widowControl/>
        <w:shd w:val="clear" w:color="auto" w:fill="FFFFFF"/>
        <w:spacing w:line="343" w:lineRule="atLeast"/>
        <w:ind w:left="1440"/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</w:pPr>
      <w:r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小豬：</w:t>
      </w:r>
      <w:r w:rsidR="00FE1CDA" w:rsidRPr="00990EF4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微信及</w:t>
      </w:r>
      <w:r w:rsidR="00FE1CDA" w:rsidRPr="00990EF4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 xml:space="preserve">Line </w:t>
      </w:r>
      <w:r w:rsidR="00BC2460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小圖</w:t>
      </w:r>
      <w:r w:rsidR="00FE1CDA" w:rsidRPr="00990EF4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無法直接連結到</w:t>
      </w:r>
      <w:proofErr w:type="spellStart"/>
      <w:r w:rsidR="00FE1CDA" w:rsidRPr="00990EF4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cupoti</w:t>
      </w:r>
      <w:proofErr w:type="spellEnd"/>
      <w:r w:rsidR="00FE1CDA" w:rsidRPr="00990EF4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頁面，</w:t>
      </w:r>
      <w:r w:rsidR="00BC2460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我這無法取得網址。</w:t>
      </w:r>
      <w:r w:rsidR="00EC4561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維持現在版面</w:t>
      </w:r>
    </w:p>
    <w:p w14:paraId="30B29EE0" w14:textId="77777777" w:rsidR="00287159" w:rsidRPr="00287159" w:rsidRDefault="00287159" w:rsidP="00287159">
      <w:pPr>
        <w:widowControl/>
        <w:numPr>
          <w:ilvl w:val="0"/>
          <w:numId w:val="4"/>
        </w:numPr>
        <w:shd w:val="clear" w:color="auto" w:fill="FFFFFF"/>
        <w:spacing w:line="343" w:lineRule="atLeast"/>
        <w:ind w:left="48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2017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年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6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月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3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日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星期六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，未回應的問題：</w:t>
      </w:r>
    </w:p>
    <w:p w14:paraId="4F85CDC4" w14:textId="77777777" w:rsidR="00287159" w:rsidRPr="00287159" w:rsidRDefault="00287159" w:rsidP="00287159">
      <w:pPr>
        <w:widowControl/>
        <w:numPr>
          <w:ilvl w:val="1"/>
          <w:numId w:val="4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1.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平板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asusp008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、手機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iphone5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，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story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跑字幕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按鈕格式及顯示不正常。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(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也許是網路不順問題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)</w:t>
      </w:r>
    </w:p>
    <w:p w14:paraId="5B33C29A" w14:textId="77777777" w:rsidR="00287159" w:rsidRPr="00287159" w:rsidRDefault="00287159" w:rsidP="00BC2460">
      <w:pPr>
        <w:widowControl/>
        <w:shd w:val="clear" w:color="auto" w:fill="FFFFFF"/>
        <w:spacing w:line="343" w:lineRule="atLeast"/>
        <w:ind w:left="1440"/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</w:pP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無法理解，請</w:t>
      </w:r>
      <w:proofErr w:type="spellStart"/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po</w:t>
      </w:r>
      <w:proofErr w:type="spellEnd"/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圖。</w:t>
      </w:r>
      <w:r w:rsidR="00BC2460">
        <w:rPr>
          <w:rFonts w:ascii="gotham" w:hAnsi="gotham" w:cs="新細明體" w:hint="eastAsia"/>
          <w:color w:val="FF9300"/>
          <w:kern w:val="0"/>
          <w:sz w:val="19"/>
          <w:szCs w:val="19"/>
        </w:rPr>
        <w:br/>
      </w:r>
      <w:r w:rsidR="00BC2460" w:rsidRPr="00BC2460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小豬：</w:t>
      </w:r>
      <w:r w:rsidR="005F5568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已</w:t>
      </w:r>
      <w:r w:rsidR="00B80A28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詢問網頁程式表示為</w:t>
      </w:r>
      <w:r w:rsidR="00BC2460" w:rsidRPr="00BC2460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網路不順或是特例，暫不理會</w:t>
      </w:r>
    </w:p>
    <w:p w14:paraId="6BBD6516" w14:textId="77777777" w:rsidR="00287159" w:rsidRPr="00287159" w:rsidRDefault="00287159" w:rsidP="00287159">
      <w:pPr>
        <w:widowControl/>
        <w:numPr>
          <w:ilvl w:val="1"/>
          <w:numId w:val="4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4.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手機</w:t>
      </w:r>
      <w:proofErr w:type="spellStart"/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iphone</w:t>
      </w:r>
      <w:proofErr w:type="spellEnd"/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 5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舞茶盟友字型顯示比例</w:t>
      </w:r>
    </w:p>
    <w:p w14:paraId="5BDBE059" w14:textId="77777777" w:rsidR="00287159" w:rsidRPr="00287159" w:rsidRDefault="00287159" w:rsidP="00BC2460">
      <w:pPr>
        <w:widowControl/>
        <w:shd w:val="clear" w:color="auto" w:fill="FFFFFF"/>
        <w:spacing w:line="343" w:lineRule="atLeast"/>
        <w:ind w:left="1440"/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</w:pP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不懂？？？</w:t>
      </w:r>
      <w:r w:rsidR="00BC2460">
        <w:rPr>
          <w:rFonts w:ascii="gotham" w:hAnsi="gotham" w:cs="新細明體" w:hint="eastAsia"/>
          <w:color w:val="FF9300"/>
          <w:kern w:val="0"/>
          <w:sz w:val="19"/>
          <w:szCs w:val="19"/>
        </w:rPr>
        <w:br/>
      </w:r>
      <w:r w:rsidR="00BC2460" w:rsidRPr="00BC2460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小豬：已有與設計討論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6/5</w:t>
      </w:r>
      <w:r w:rsidR="009C1F19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給圖，待網頁程式完成</w:t>
      </w:r>
    </w:p>
    <w:p w14:paraId="1D3A8AC7" w14:textId="77777777" w:rsidR="00287159" w:rsidRPr="00287159" w:rsidRDefault="00287159" w:rsidP="00287159">
      <w:pPr>
        <w:widowControl/>
        <w:numPr>
          <w:ilvl w:val="1"/>
          <w:numId w:val="4"/>
        </w:numPr>
        <w:shd w:val="clear" w:color="auto" w:fill="FFFFFF"/>
        <w:spacing w:line="343" w:lineRule="atLeast"/>
        <w:ind w:left="96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5.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現萃茶香品項與圖不符：阿里山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(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配火車圖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 xml:space="preserve">) </w:t>
      </w:r>
      <w:r w:rsidRPr="00287159">
        <w:rPr>
          <w:rFonts w:ascii="gotham" w:hAnsi="gotham" w:cs="新細明體"/>
          <w:color w:val="4A4A4A"/>
          <w:kern w:val="0"/>
          <w:sz w:val="19"/>
          <w:szCs w:val="19"/>
        </w:rPr>
        <w:t>其它品項待確認</w:t>
      </w:r>
    </w:p>
    <w:p w14:paraId="69EAC2F7" w14:textId="77777777" w:rsidR="00287159" w:rsidRPr="00287159" w:rsidRDefault="00287159" w:rsidP="00287159">
      <w:pPr>
        <w:widowControl/>
        <w:numPr>
          <w:ilvl w:val="2"/>
          <w:numId w:val="4"/>
        </w:numPr>
        <w:shd w:val="clear" w:color="auto" w:fill="FFFFFF"/>
        <w:spacing w:line="343" w:lineRule="atLeast"/>
        <w:ind w:left="1440"/>
        <w:rPr>
          <w:rFonts w:ascii="gotham" w:hAnsi="gotham" w:cs="新細明體"/>
          <w:color w:val="4A4A4A"/>
          <w:kern w:val="0"/>
          <w:sz w:val="19"/>
          <w:szCs w:val="19"/>
        </w:rPr>
      </w:pPr>
      <w:r w:rsidRPr="00287159">
        <w:rPr>
          <w:rFonts w:ascii="gotham" w:hAnsi="gotham" w:cs="新細明體"/>
          <w:color w:val="FF9300"/>
          <w:kern w:val="0"/>
          <w:sz w:val="19"/>
          <w:szCs w:val="19"/>
        </w:rPr>
        <w:t>圖片檔案與美工提供編號順序相符，請跟美工確認圖案是否正確。</w:t>
      </w:r>
      <w:r w:rsidR="00BC2460">
        <w:rPr>
          <w:rFonts w:ascii="gotham" w:hAnsi="gotham" w:cs="新細明體" w:hint="eastAsia"/>
          <w:color w:val="FF9300"/>
          <w:kern w:val="0"/>
          <w:sz w:val="19"/>
          <w:szCs w:val="19"/>
        </w:rPr>
        <w:br/>
      </w:r>
      <w:r w:rsidR="00BC2460" w:rsidRPr="00BC2460">
        <w:rPr>
          <w:rFonts w:ascii="gotham" w:hAnsi="gotham" w:cs="新細明體"/>
          <w:color w:val="4F6228"/>
          <w:kern w:val="0"/>
          <w:sz w:val="18"/>
          <w:szCs w:val="18"/>
          <w:bdr w:val="single" w:sz="4" w:space="0" w:color="auto"/>
        </w:rPr>
        <w:t>小豬：小問題暫不理會</w:t>
      </w:r>
      <w:r w:rsidR="00E0050B">
        <w:rPr>
          <w:rFonts w:ascii="gotham" w:hAnsi="gotham" w:cs="新細明體" w:hint="eastAsia"/>
          <w:color w:val="4F6228"/>
          <w:kern w:val="0"/>
          <w:sz w:val="18"/>
          <w:szCs w:val="18"/>
          <w:bdr w:val="single" w:sz="4" w:space="0" w:color="auto"/>
        </w:rPr>
        <w:t>，之後需要更改再確認</w:t>
      </w:r>
    </w:p>
    <w:p w14:paraId="6E46734A" w14:textId="77777777" w:rsidR="00287159" w:rsidRPr="00287159" w:rsidRDefault="00287159" w:rsidP="00CC18A3">
      <w:pPr>
        <w:pStyle w:val="a8"/>
        <w:spacing w:line="360" w:lineRule="auto"/>
        <w:ind w:leftChars="0" w:left="482"/>
        <w:rPr>
          <w:rFonts w:ascii="gotham" w:hAnsi="gotham" w:cs="新細明體" w:hint="eastAsia"/>
          <w:color w:val="4F6228"/>
          <w:kern w:val="0"/>
          <w:sz w:val="18"/>
          <w:szCs w:val="18"/>
        </w:rPr>
      </w:pPr>
    </w:p>
    <w:p w14:paraId="1FC1DDDD" w14:textId="77777777" w:rsidR="00287159" w:rsidRPr="00CC18A3" w:rsidRDefault="00287159" w:rsidP="00CC18A3">
      <w:pPr>
        <w:pStyle w:val="a8"/>
        <w:spacing w:line="360" w:lineRule="auto"/>
        <w:ind w:leftChars="0" w:left="482"/>
        <w:rPr>
          <w:rFonts w:ascii="gotham" w:hAnsi="gotham" w:cs="新細明體"/>
          <w:color w:val="4F6228"/>
          <w:kern w:val="0"/>
          <w:sz w:val="18"/>
          <w:szCs w:val="18"/>
        </w:rPr>
      </w:pPr>
    </w:p>
    <w:p w14:paraId="6B69240D" w14:textId="77777777" w:rsidR="002F0727" w:rsidRPr="006F1494" w:rsidRDefault="002F0727" w:rsidP="006F1494"/>
    <w:p w14:paraId="3B98EC7A" w14:textId="77777777" w:rsidR="006F1494" w:rsidRPr="006F1494" w:rsidRDefault="006F1494" w:rsidP="006F1494"/>
    <w:p w14:paraId="74B4D192" w14:textId="77777777" w:rsidR="006F1494" w:rsidRPr="006F1494" w:rsidRDefault="006F1494" w:rsidP="006F1494"/>
    <w:p w14:paraId="57D8B24B" w14:textId="77777777" w:rsidR="006F1494" w:rsidRPr="006F1494" w:rsidRDefault="006F1494" w:rsidP="006F1494"/>
    <w:p w14:paraId="2F3CC296" w14:textId="77777777" w:rsidR="006F1494" w:rsidRPr="006F1494" w:rsidRDefault="006F1494" w:rsidP="006F1494"/>
    <w:p w14:paraId="4901B814" w14:textId="77777777" w:rsidR="006F1494" w:rsidRPr="006F1494" w:rsidRDefault="006F1494" w:rsidP="006F1494"/>
    <w:p w14:paraId="61FFAAF5" w14:textId="77777777" w:rsidR="006F1494" w:rsidRPr="006F1494" w:rsidRDefault="006F1494" w:rsidP="006F1494"/>
    <w:p w14:paraId="284E7516" w14:textId="77777777" w:rsidR="006F1494" w:rsidRPr="006F1494" w:rsidRDefault="006F1494" w:rsidP="006F1494"/>
    <w:p w14:paraId="64EE9F09" w14:textId="77777777" w:rsidR="006F1494" w:rsidRPr="006F1494" w:rsidRDefault="006F1494" w:rsidP="006F1494"/>
    <w:p w14:paraId="31581880" w14:textId="77777777" w:rsidR="006F1494" w:rsidRPr="006F1494" w:rsidRDefault="006F1494" w:rsidP="006F1494"/>
    <w:p w14:paraId="1BB0C67C" w14:textId="77777777" w:rsidR="006F1494" w:rsidRPr="006F1494" w:rsidRDefault="006F1494" w:rsidP="006F1494"/>
    <w:p w14:paraId="67BB50AC" w14:textId="77777777" w:rsidR="006F1494" w:rsidRPr="006F1494" w:rsidRDefault="006F1494" w:rsidP="006F1494"/>
    <w:p w14:paraId="1812B738" w14:textId="77777777" w:rsidR="00952E6D" w:rsidRPr="006F1494" w:rsidRDefault="00952E6D" w:rsidP="006F1494"/>
    <w:sectPr w:rsidR="00952E6D" w:rsidRPr="006F1494" w:rsidSect="00D3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D7457" w14:textId="77777777" w:rsidR="002143A4" w:rsidRDefault="002143A4" w:rsidP="006173DE">
      <w:r>
        <w:separator/>
      </w:r>
    </w:p>
  </w:endnote>
  <w:endnote w:type="continuationSeparator" w:id="0">
    <w:p w14:paraId="29DC9034" w14:textId="77777777" w:rsidR="002143A4" w:rsidRDefault="002143A4" w:rsidP="0061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oolBoran">
    <w:altName w:val="Angsana New"/>
    <w:panose1 w:val="00000000000000000000"/>
    <w:charset w:val="00"/>
    <w:family w:val="roman"/>
    <w:notTrueType/>
    <w:pitch w:val="default"/>
  </w:font>
  <w:font w:name="DaunPenh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062DA" w14:textId="77777777" w:rsidR="002143A4" w:rsidRDefault="002143A4" w:rsidP="006173DE">
      <w:r>
        <w:separator/>
      </w:r>
    </w:p>
  </w:footnote>
  <w:footnote w:type="continuationSeparator" w:id="0">
    <w:p w14:paraId="360688D8" w14:textId="77777777" w:rsidR="002143A4" w:rsidRDefault="002143A4" w:rsidP="0061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FDA"/>
    <w:multiLevelType w:val="multilevel"/>
    <w:tmpl w:val="A8E0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24FD3"/>
    <w:multiLevelType w:val="multilevel"/>
    <w:tmpl w:val="1BDA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347FC"/>
    <w:multiLevelType w:val="multilevel"/>
    <w:tmpl w:val="C2E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922B0"/>
    <w:multiLevelType w:val="hybridMultilevel"/>
    <w:tmpl w:val="D5721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764D97"/>
    <w:multiLevelType w:val="multilevel"/>
    <w:tmpl w:val="5CF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43607"/>
    <w:multiLevelType w:val="multilevel"/>
    <w:tmpl w:val="F13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1"/>
    <w:rsid w:val="00054CB9"/>
    <w:rsid w:val="00076BAE"/>
    <w:rsid w:val="000A67E1"/>
    <w:rsid w:val="00113B4C"/>
    <w:rsid w:val="00152E22"/>
    <w:rsid w:val="00162E03"/>
    <w:rsid w:val="001C1C07"/>
    <w:rsid w:val="001E0A7F"/>
    <w:rsid w:val="001E4231"/>
    <w:rsid w:val="002003DD"/>
    <w:rsid w:val="0020156B"/>
    <w:rsid w:val="002048BD"/>
    <w:rsid w:val="002143A4"/>
    <w:rsid w:val="00287159"/>
    <w:rsid w:val="002C5034"/>
    <w:rsid w:val="002F0727"/>
    <w:rsid w:val="002F54D6"/>
    <w:rsid w:val="00304417"/>
    <w:rsid w:val="00304F76"/>
    <w:rsid w:val="00313B76"/>
    <w:rsid w:val="0035486C"/>
    <w:rsid w:val="00357C52"/>
    <w:rsid w:val="003D5F15"/>
    <w:rsid w:val="004652A3"/>
    <w:rsid w:val="00466ED5"/>
    <w:rsid w:val="004B4D39"/>
    <w:rsid w:val="004D4C86"/>
    <w:rsid w:val="00520E9A"/>
    <w:rsid w:val="00556338"/>
    <w:rsid w:val="00562553"/>
    <w:rsid w:val="005B70D0"/>
    <w:rsid w:val="005D41F3"/>
    <w:rsid w:val="005F5568"/>
    <w:rsid w:val="005F57ED"/>
    <w:rsid w:val="006050C8"/>
    <w:rsid w:val="00606BE8"/>
    <w:rsid w:val="006173DE"/>
    <w:rsid w:val="00637C20"/>
    <w:rsid w:val="00674AED"/>
    <w:rsid w:val="006F1494"/>
    <w:rsid w:val="00713D7C"/>
    <w:rsid w:val="00733030"/>
    <w:rsid w:val="0075389C"/>
    <w:rsid w:val="0079417E"/>
    <w:rsid w:val="008352D6"/>
    <w:rsid w:val="00845EFC"/>
    <w:rsid w:val="00870A3D"/>
    <w:rsid w:val="008C3B9D"/>
    <w:rsid w:val="008F3D31"/>
    <w:rsid w:val="00903EFE"/>
    <w:rsid w:val="00921966"/>
    <w:rsid w:val="00952CBC"/>
    <w:rsid w:val="00952E6D"/>
    <w:rsid w:val="0098147A"/>
    <w:rsid w:val="00990EF4"/>
    <w:rsid w:val="00997EE9"/>
    <w:rsid w:val="009C1F19"/>
    <w:rsid w:val="009C2E7B"/>
    <w:rsid w:val="009C54E7"/>
    <w:rsid w:val="009D27A8"/>
    <w:rsid w:val="009F74DA"/>
    <w:rsid w:val="00A46C31"/>
    <w:rsid w:val="00B17E52"/>
    <w:rsid w:val="00B468E9"/>
    <w:rsid w:val="00B5222D"/>
    <w:rsid w:val="00B80A28"/>
    <w:rsid w:val="00BC2460"/>
    <w:rsid w:val="00C57A01"/>
    <w:rsid w:val="00CC18A3"/>
    <w:rsid w:val="00CD795E"/>
    <w:rsid w:val="00D35342"/>
    <w:rsid w:val="00D519D6"/>
    <w:rsid w:val="00D57AA9"/>
    <w:rsid w:val="00DF0209"/>
    <w:rsid w:val="00DF491A"/>
    <w:rsid w:val="00DF6B1B"/>
    <w:rsid w:val="00E0050B"/>
    <w:rsid w:val="00E71B38"/>
    <w:rsid w:val="00E90CE3"/>
    <w:rsid w:val="00E96CCE"/>
    <w:rsid w:val="00EC4561"/>
    <w:rsid w:val="00EF54B6"/>
    <w:rsid w:val="00F442C2"/>
    <w:rsid w:val="00F71BEB"/>
    <w:rsid w:val="00FD3FAD"/>
    <w:rsid w:val="00FE1CDA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41B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km-K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52E6D"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3D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1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3DE"/>
    <w:rPr>
      <w:kern w:val="2"/>
    </w:rPr>
  </w:style>
  <w:style w:type="paragraph" w:styleId="a8">
    <w:name w:val="List Paragraph"/>
    <w:basedOn w:val="a"/>
    <w:uiPriority w:val="34"/>
    <w:qFormat/>
    <w:rsid w:val="009C54E7"/>
    <w:pPr>
      <w:ind w:leftChars="200" w:left="480"/>
    </w:pPr>
  </w:style>
  <w:style w:type="character" w:customStyle="1" w:styleId="apple-converted-space">
    <w:name w:val="apple-converted-space"/>
    <w:basedOn w:val="a0"/>
    <w:rsid w:val="009D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Macintosh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NU-editor</dc:creator>
  <cp:keywords/>
  <cp:lastModifiedBy>Microsoft Office 使用者</cp:lastModifiedBy>
  <cp:revision>2</cp:revision>
  <dcterms:created xsi:type="dcterms:W3CDTF">2017-06-07T03:22:00Z</dcterms:created>
  <dcterms:modified xsi:type="dcterms:W3CDTF">2017-06-07T03:22:00Z</dcterms:modified>
</cp:coreProperties>
</file>