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53C1A" w:rsidRPr="005933BA" w:rsidRDefault="005933BA" w:rsidP="005933BA">
      <w:pPr>
        <w:jc w:val="center"/>
        <w:rPr>
          <w:rFonts w:ascii="Times New Roman" w:eastAsia="標楷體" w:hAnsi="Times New Roman" w:cs="Times New Roman"/>
        </w:rPr>
      </w:pPr>
      <w:r>
        <w:rPr>
          <w:rFonts w:ascii="標楷體" w:eastAsia="標楷體" w:hAnsi="標楷體" w:hint="eastAsia"/>
        </w:rPr>
        <w:t>兒美教材數位化示範單元</w:t>
      </w:r>
    </w:p>
    <w:tbl>
      <w:tblPr>
        <w:tblStyle w:val="a3"/>
        <w:tblpPr w:leftFromText="180" w:rightFromText="180" w:vertAnchor="page" w:horzAnchor="margin" w:tblpY="3117"/>
        <w:tblW w:w="11058" w:type="dxa"/>
        <w:tblLayout w:type="fixed"/>
        <w:tblLook w:val="04A0" w:firstRow="1" w:lastRow="0" w:firstColumn="1" w:lastColumn="0" w:noHBand="0" w:noVBand="1"/>
      </w:tblPr>
      <w:tblGrid>
        <w:gridCol w:w="4537"/>
        <w:gridCol w:w="3118"/>
        <w:gridCol w:w="3403"/>
      </w:tblGrid>
      <w:tr w:rsidR="002737E8" w:rsidTr="002737E8">
        <w:tc>
          <w:tcPr>
            <w:tcW w:w="4537" w:type="dxa"/>
          </w:tcPr>
          <w:p w:rsidR="002737E8" w:rsidRPr="008210B9" w:rsidRDefault="002737E8" w:rsidP="002737E8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教學設計內容</w:t>
            </w:r>
          </w:p>
        </w:tc>
        <w:tc>
          <w:tcPr>
            <w:tcW w:w="3118" w:type="dxa"/>
          </w:tcPr>
          <w:p w:rsidR="002737E8" w:rsidRDefault="002737E8" w:rsidP="002737E8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特效設計內容</w:t>
            </w:r>
          </w:p>
        </w:tc>
        <w:tc>
          <w:tcPr>
            <w:tcW w:w="3403" w:type="dxa"/>
          </w:tcPr>
          <w:p w:rsidR="002737E8" w:rsidRPr="008210B9" w:rsidRDefault="002737E8" w:rsidP="002737E8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教材畫面</w:t>
            </w:r>
          </w:p>
        </w:tc>
      </w:tr>
      <w:tr w:rsidR="002737E8" w:rsidTr="002737E8">
        <w:trPr>
          <w:trHeight w:val="2019"/>
        </w:trPr>
        <w:tc>
          <w:tcPr>
            <w:tcW w:w="4537" w:type="dxa"/>
          </w:tcPr>
          <w:p w:rsidR="002737E8" w:rsidRPr="0045724C" w:rsidRDefault="002737E8" w:rsidP="002737E8">
            <w:pPr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 xml:space="preserve">1. </w:t>
            </w:r>
            <w:r>
              <w:rPr>
                <w:rFonts w:ascii="Times New Roman" w:eastAsia="標楷體" w:hAnsi="Times New Roman" w:cs="Times New Roman" w:hint="eastAsia"/>
              </w:rPr>
              <w:t>點擊單元號碼或是複習（</w:t>
            </w:r>
            <w:r>
              <w:rPr>
                <w:rFonts w:ascii="Times New Roman" w:eastAsia="標楷體" w:hAnsi="Times New Roman" w:cs="Times New Roman" w:hint="eastAsia"/>
              </w:rPr>
              <w:t>R</w:t>
            </w:r>
            <w:r>
              <w:rPr>
                <w:rFonts w:ascii="Times New Roman" w:eastAsia="標楷體" w:hAnsi="Times New Roman" w:cs="Times New Roman" w:hint="eastAsia"/>
              </w:rPr>
              <w:t>）可以直接轉換到該部分的首頁。</w:t>
            </w:r>
          </w:p>
        </w:tc>
        <w:tc>
          <w:tcPr>
            <w:tcW w:w="3118" w:type="dxa"/>
          </w:tcPr>
          <w:p w:rsidR="002737E8" w:rsidRDefault="002737E8" w:rsidP="002737E8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無</w:t>
            </w:r>
          </w:p>
        </w:tc>
        <w:tc>
          <w:tcPr>
            <w:tcW w:w="3403" w:type="dxa"/>
          </w:tcPr>
          <w:p w:rsidR="002737E8" w:rsidRDefault="002737E8" w:rsidP="002737E8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761B10E1" wp14:editId="07638459">
                  <wp:extent cx="2035727" cy="1129991"/>
                  <wp:effectExtent l="19050" t="0" r="2623" b="0"/>
                  <wp:docPr id="1" name="圖片 0" descr="0START上冊 封面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START上冊 封面.pn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5810" cy="11300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37E8" w:rsidTr="002737E8">
        <w:trPr>
          <w:trHeight w:val="3393"/>
        </w:trPr>
        <w:tc>
          <w:tcPr>
            <w:tcW w:w="4537" w:type="dxa"/>
          </w:tcPr>
          <w:p w:rsidR="002737E8" w:rsidRPr="00E4008C" w:rsidRDefault="002737E8" w:rsidP="002737E8">
            <w:pPr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 xml:space="preserve">1. </w:t>
            </w:r>
            <w:r>
              <w:rPr>
                <w:rFonts w:ascii="標楷體" w:eastAsia="標楷體" w:hAnsi="標楷體" w:cs="Times New Roman" w:hint="eastAsia"/>
              </w:rPr>
              <w:t>頁面左上角放置書本</w:t>
            </w:r>
            <w:r>
              <w:rPr>
                <w:rFonts w:ascii="Times New Roman" w:eastAsia="標楷體" w:hAnsi="Times New Roman" w:cs="Times New Roman" w:hint="eastAsia"/>
              </w:rPr>
              <w:t>icon</w:t>
            </w:r>
            <w:r>
              <w:rPr>
                <w:rFonts w:ascii="Times New Roman" w:eastAsia="標楷體" w:hAnsi="Times New Roman" w:cs="Times New Roman" w:hint="eastAsia"/>
              </w:rPr>
              <w:t>，點擊之後會撥放課文。</w:t>
            </w:r>
          </w:p>
          <w:p w:rsidR="002737E8" w:rsidRPr="00B1346B" w:rsidRDefault="002737E8" w:rsidP="002737E8">
            <w:pPr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 xml:space="preserve">2. </w:t>
            </w:r>
            <w:r>
              <w:rPr>
                <w:rFonts w:ascii="Times New Roman" w:eastAsia="標楷體" w:hAnsi="Times New Roman" w:cs="Times New Roman" w:hint="eastAsia"/>
              </w:rPr>
              <w:t>頁面的右側中間要放置箭頭符號，點擊可以往下一頁翻。</w:t>
            </w:r>
          </w:p>
        </w:tc>
        <w:tc>
          <w:tcPr>
            <w:tcW w:w="3118" w:type="dxa"/>
          </w:tcPr>
          <w:p w:rsidR="002737E8" w:rsidRDefault="002737E8" w:rsidP="002737E8">
            <w:pPr>
              <w:rPr>
                <w:rFonts w:ascii="Times New Roman" w:eastAsia="標楷體" w:hAnsi="Times New Roman" w:cs="Times New Roman"/>
                <w:noProof/>
              </w:rPr>
            </w:pPr>
            <w:r>
              <w:rPr>
                <w:rFonts w:ascii="Times New Roman" w:eastAsia="標楷體" w:hAnsi="Times New Roman" w:cs="Times New Roman" w:hint="eastAsia"/>
                <w:noProof/>
              </w:rPr>
              <w:t xml:space="preserve">1. </w:t>
            </w:r>
            <w:r>
              <w:rPr>
                <w:rFonts w:ascii="Times New Roman" w:eastAsia="標楷體" w:hAnsi="Times New Roman" w:cs="Times New Roman" w:hint="eastAsia"/>
                <w:noProof/>
              </w:rPr>
              <w:t>點擊鐵捲門的位置會有升降動作及音效。</w:t>
            </w:r>
          </w:p>
          <w:p w:rsidR="002737E8" w:rsidRPr="00E4008C" w:rsidRDefault="002737E8" w:rsidP="002737E8">
            <w:pPr>
              <w:rPr>
                <w:rFonts w:ascii="Times New Roman" w:eastAsia="標楷體" w:hAnsi="Times New Roman" w:cs="Times New Roman"/>
                <w:noProof/>
              </w:rPr>
            </w:pPr>
            <w:r>
              <w:rPr>
                <w:rFonts w:ascii="Times New Roman" w:eastAsia="標楷體" w:hAnsi="Times New Roman" w:cs="Times New Roman" w:hint="eastAsia"/>
                <w:noProof/>
              </w:rPr>
              <w:t xml:space="preserve">2. </w:t>
            </w:r>
            <w:r>
              <w:rPr>
                <w:rFonts w:ascii="Times New Roman" w:eastAsia="標楷體" w:hAnsi="Times New Roman" w:cs="Times New Roman" w:hint="eastAsia"/>
                <w:noProof/>
              </w:rPr>
              <w:t>在鐵捲門開啟的狀態下，點擊車子會有往外跑的簡短動畫。</w:t>
            </w:r>
          </w:p>
        </w:tc>
        <w:tc>
          <w:tcPr>
            <w:tcW w:w="3403" w:type="dxa"/>
          </w:tcPr>
          <w:p w:rsidR="002737E8" w:rsidRDefault="002737E8" w:rsidP="002737E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FD90082" wp14:editId="12F53B38">
                  <wp:extent cx="2035728" cy="2036956"/>
                  <wp:effectExtent l="19050" t="0" r="2622" b="0"/>
                  <wp:docPr id="2" name="圖片 1" descr="START上冊 U1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ART上冊 U1_1.pn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5810" cy="20370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37E8" w:rsidTr="002737E8">
        <w:trPr>
          <w:trHeight w:val="7354"/>
        </w:trPr>
        <w:tc>
          <w:tcPr>
            <w:tcW w:w="4537" w:type="dxa"/>
          </w:tcPr>
          <w:p w:rsidR="002737E8" w:rsidRPr="00E4008C" w:rsidRDefault="002737E8" w:rsidP="002737E8">
            <w:pPr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 xml:space="preserve">1. </w:t>
            </w:r>
            <w:r>
              <w:rPr>
                <w:rFonts w:ascii="標楷體" w:eastAsia="標楷體" w:hAnsi="標楷體" w:cs="Times New Roman" w:hint="eastAsia"/>
              </w:rPr>
              <w:t>頁面左上角放置書本</w:t>
            </w:r>
            <w:r>
              <w:rPr>
                <w:rFonts w:ascii="Times New Roman" w:eastAsia="標楷體" w:hAnsi="Times New Roman" w:cs="Times New Roman" w:hint="eastAsia"/>
              </w:rPr>
              <w:t>icon</w:t>
            </w:r>
            <w:r>
              <w:rPr>
                <w:rFonts w:ascii="Times New Roman" w:eastAsia="標楷體" w:hAnsi="Times New Roman" w:cs="Times New Roman" w:hint="eastAsia"/>
              </w:rPr>
              <w:t>，點擊之後會撥放課文。</w:t>
            </w:r>
          </w:p>
          <w:p w:rsidR="002737E8" w:rsidRDefault="002737E8" w:rsidP="002737E8">
            <w:pPr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 xml:space="preserve">2. </w:t>
            </w:r>
            <w:r>
              <w:rPr>
                <w:rFonts w:ascii="Times New Roman" w:eastAsia="標楷體" w:hAnsi="Times New Roman" w:cs="Times New Roman" w:hint="eastAsia"/>
              </w:rPr>
              <w:t>頁面的左右側中間要放置箭頭符號，點擊可以往前後一頁翻。</w:t>
            </w:r>
          </w:p>
          <w:p w:rsidR="002737E8" w:rsidRDefault="002737E8" w:rsidP="002737E8">
            <w:pPr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 xml:space="preserve">3. </w:t>
            </w:r>
            <w:r>
              <w:rPr>
                <w:rFonts w:ascii="Times New Roman" w:eastAsia="標楷體" w:hAnsi="Times New Roman" w:cs="Times New Roman" w:hint="eastAsia"/>
              </w:rPr>
              <w:t>點擊對話</w:t>
            </w:r>
            <w:r>
              <w:rPr>
                <w:rFonts w:ascii="Times New Roman" w:eastAsia="標楷體" w:hAnsi="Times New Roman" w:cs="Times New Roman" w:hint="eastAsia"/>
              </w:rPr>
              <w:t>icon</w:t>
            </w:r>
            <w:r>
              <w:rPr>
                <w:rFonts w:ascii="Times New Roman" w:eastAsia="標楷體" w:hAnsi="Times New Roman" w:cs="Times New Roman" w:hint="eastAsia"/>
              </w:rPr>
              <w:t>，會自動念一次畫面出現的所有對話並產生動態效果。</w:t>
            </w:r>
          </w:p>
          <w:p w:rsidR="002737E8" w:rsidRPr="00E4008C" w:rsidRDefault="002737E8" w:rsidP="002737E8">
            <w:pPr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 xml:space="preserve">4. </w:t>
            </w:r>
            <w:r>
              <w:rPr>
                <w:rFonts w:ascii="Times New Roman" w:eastAsia="標楷體" w:hAnsi="Times New Roman" w:cs="Times New Roman" w:hint="eastAsia"/>
              </w:rPr>
              <w:t>點擊單字時，會有刷子畫出該顏色的簡短動畫，並唸出發音兩次。</w:t>
            </w:r>
          </w:p>
        </w:tc>
        <w:tc>
          <w:tcPr>
            <w:tcW w:w="3118" w:type="dxa"/>
          </w:tcPr>
          <w:p w:rsidR="002737E8" w:rsidRDefault="002737E8" w:rsidP="002737E8">
            <w:pPr>
              <w:rPr>
                <w:rFonts w:ascii="標楷體" w:eastAsia="標楷體" w:hAnsi="標楷體" w:cs="Times New Roman"/>
                <w:noProof/>
              </w:rPr>
            </w:pPr>
            <w:r>
              <w:rPr>
                <w:rFonts w:ascii="Times New Roman" w:hAnsi="Times New Roman" w:cs="Times New Roman" w:hint="eastAsia"/>
                <w:noProof/>
              </w:rPr>
              <w:t xml:space="preserve">1. </w:t>
            </w:r>
            <w:r>
              <w:rPr>
                <w:rFonts w:ascii="標楷體" w:eastAsia="標楷體" w:hAnsi="標楷體" w:cs="Times New Roman" w:hint="eastAsia"/>
                <w:noProof/>
              </w:rPr>
              <w:t>點擊紅綠燈會有燈光閃爍加上音效。</w:t>
            </w:r>
          </w:p>
          <w:p w:rsidR="002737E8" w:rsidRPr="008B63F2" w:rsidRDefault="002737E8" w:rsidP="002737E8">
            <w:pPr>
              <w:rPr>
                <w:rFonts w:ascii="Times New Roman" w:eastAsia="標楷體" w:hAnsi="Times New Roman" w:cs="Times New Roman"/>
                <w:noProof/>
              </w:rPr>
            </w:pPr>
            <w:r>
              <w:rPr>
                <w:rFonts w:ascii="標楷體" w:eastAsia="標楷體" w:hAnsi="標楷體" w:cs="Times New Roman" w:hint="eastAsia"/>
                <w:noProof/>
              </w:rPr>
              <w:t>2. 點擊右下角區塊的暴龍會有暈眩的動畫及音效。</w:t>
            </w:r>
          </w:p>
        </w:tc>
        <w:tc>
          <w:tcPr>
            <w:tcW w:w="3403" w:type="dxa"/>
          </w:tcPr>
          <w:p w:rsidR="002737E8" w:rsidRDefault="002737E8" w:rsidP="002737E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4ED8B77" wp14:editId="080C2FF2">
                  <wp:extent cx="2035726" cy="1918010"/>
                  <wp:effectExtent l="19050" t="0" r="2624" b="0"/>
                  <wp:docPr id="3" name="圖片 2" descr="START上冊 U1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ART上冊 U1_2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5810" cy="19180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37E8" w:rsidTr="002737E8">
        <w:trPr>
          <w:trHeight w:val="3050"/>
        </w:trPr>
        <w:tc>
          <w:tcPr>
            <w:tcW w:w="4537" w:type="dxa"/>
          </w:tcPr>
          <w:p w:rsidR="002737E8" w:rsidRPr="00E4008C" w:rsidRDefault="002737E8" w:rsidP="002737E8">
            <w:pPr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lastRenderedPageBreak/>
              <w:t xml:space="preserve">1. </w:t>
            </w:r>
            <w:r>
              <w:rPr>
                <w:rFonts w:ascii="標楷體" w:eastAsia="標楷體" w:hAnsi="標楷體" w:cs="Times New Roman" w:hint="eastAsia"/>
              </w:rPr>
              <w:t>頁面左上角放置書本</w:t>
            </w:r>
            <w:r>
              <w:rPr>
                <w:rFonts w:ascii="Times New Roman" w:eastAsia="標楷體" w:hAnsi="Times New Roman" w:cs="Times New Roman" w:hint="eastAsia"/>
              </w:rPr>
              <w:t>icon</w:t>
            </w:r>
            <w:r>
              <w:rPr>
                <w:rFonts w:ascii="Times New Roman" w:eastAsia="標楷體" w:hAnsi="Times New Roman" w:cs="Times New Roman" w:hint="eastAsia"/>
              </w:rPr>
              <w:t>，點擊之後會撥放課文，唸到對話框內句子會先</w:t>
            </w:r>
            <w:r w:rsidRPr="00AB62BF">
              <w:rPr>
                <w:rFonts w:ascii="Times New Roman" w:eastAsia="標楷體" w:hAnsi="Times New Roman" w:cs="Times New Roman" w:hint="eastAsia"/>
              </w:rPr>
              <w:t>放大再縮小</w:t>
            </w:r>
            <w:r>
              <w:rPr>
                <w:rFonts w:ascii="Times New Roman" w:eastAsia="標楷體" w:hAnsi="Times New Roman" w:cs="Times New Roman" w:hint="eastAsia"/>
              </w:rPr>
              <w:t>。</w:t>
            </w:r>
          </w:p>
          <w:p w:rsidR="002737E8" w:rsidRDefault="002737E8" w:rsidP="002737E8">
            <w:pPr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 xml:space="preserve">2. </w:t>
            </w:r>
            <w:r>
              <w:rPr>
                <w:rFonts w:ascii="Times New Roman" w:eastAsia="標楷體" w:hAnsi="Times New Roman" w:cs="Times New Roman" w:hint="eastAsia"/>
              </w:rPr>
              <w:t>頁面的左右側中間要放置箭頭符號，點擊可以往前後一頁翻。</w:t>
            </w:r>
          </w:p>
          <w:p w:rsidR="002737E8" w:rsidRDefault="002737E8" w:rsidP="002737E8">
            <w:pPr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 xml:space="preserve">3. </w:t>
            </w:r>
            <w:r>
              <w:rPr>
                <w:rFonts w:ascii="Times New Roman" w:eastAsia="標楷體" w:hAnsi="Times New Roman" w:cs="Times New Roman" w:hint="eastAsia"/>
              </w:rPr>
              <w:t>點擊對話</w:t>
            </w:r>
            <w:r>
              <w:rPr>
                <w:rFonts w:ascii="Times New Roman" w:eastAsia="標楷體" w:hAnsi="Times New Roman" w:cs="Times New Roman" w:hint="eastAsia"/>
              </w:rPr>
              <w:t>icon</w:t>
            </w:r>
            <w:r>
              <w:rPr>
                <w:rFonts w:ascii="Times New Roman" w:eastAsia="標楷體" w:hAnsi="Times New Roman" w:cs="Times New Roman" w:hint="eastAsia"/>
              </w:rPr>
              <w:t>，會自動念一次畫面出現的所有對話並產生動態效果。</w:t>
            </w:r>
          </w:p>
          <w:p w:rsidR="002737E8" w:rsidRDefault="002737E8" w:rsidP="002737E8">
            <w:r>
              <w:rPr>
                <w:rFonts w:ascii="Times New Roman" w:eastAsia="標楷體" w:hAnsi="Times New Roman" w:cs="Times New Roman" w:hint="eastAsia"/>
              </w:rPr>
              <w:t xml:space="preserve">4. </w:t>
            </w:r>
            <w:r>
              <w:rPr>
                <w:rFonts w:ascii="Times New Roman" w:eastAsia="標楷體" w:hAnsi="Times New Roman" w:cs="Times New Roman" w:hint="eastAsia"/>
              </w:rPr>
              <w:t>點擊單字時，會有刷子畫出該顏色的簡短動畫，並唸出發音兩次。</w:t>
            </w:r>
          </w:p>
        </w:tc>
        <w:tc>
          <w:tcPr>
            <w:tcW w:w="3118" w:type="dxa"/>
          </w:tcPr>
          <w:p w:rsidR="002737E8" w:rsidRDefault="002737E8" w:rsidP="002737E8">
            <w:pPr>
              <w:rPr>
                <w:rFonts w:ascii="標楷體" w:eastAsia="標楷體" w:hAnsi="標楷體" w:cs="Times New Roman"/>
                <w:noProof/>
              </w:rPr>
            </w:pPr>
            <w:r>
              <w:rPr>
                <w:rFonts w:ascii="Times New Roman" w:hAnsi="Times New Roman" w:cs="Times New Roman" w:hint="eastAsia"/>
                <w:noProof/>
              </w:rPr>
              <w:t xml:space="preserve">1. </w:t>
            </w:r>
            <w:r>
              <w:rPr>
                <w:rFonts w:ascii="標楷體" w:eastAsia="標楷體" w:hAnsi="標楷體" w:cs="Times New Roman" w:hint="eastAsia"/>
                <w:noProof/>
              </w:rPr>
              <w:t>點擊牆上的名畫會掉落，砸到猴子頭上，並會產生音效。</w:t>
            </w:r>
          </w:p>
          <w:p w:rsidR="002737E8" w:rsidRPr="00022489" w:rsidRDefault="002737E8" w:rsidP="002737E8">
            <w:pPr>
              <w:rPr>
                <w:rFonts w:ascii="標楷體" w:eastAsia="標楷體" w:hAnsi="標楷體" w:cs="Times New Roman"/>
                <w:noProof/>
              </w:rPr>
            </w:pPr>
            <w:r>
              <w:rPr>
                <w:rFonts w:ascii="標楷體" w:eastAsia="標楷體" w:hAnsi="標楷體" w:cs="Times New Roman" w:hint="eastAsia"/>
                <w:noProof/>
              </w:rPr>
              <w:t>2. 點擊有魚的畫，裡面的魚會游動並產生水聲的音效。</w:t>
            </w:r>
          </w:p>
        </w:tc>
        <w:tc>
          <w:tcPr>
            <w:tcW w:w="3403" w:type="dxa"/>
          </w:tcPr>
          <w:p w:rsidR="002737E8" w:rsidRDefault="002737E8" w:rsidP="002737E8">
            <w:r>
              <w:rPr>
                <w:noProof/>
              </w:rPr>
              <w:drawing>
                <wp:inline distT="0" distB="0" distL="0" distR="0" wp14:anchorId="569816FA" wp14:editId="23B65A46">
                  <wp:extent cx="2035726" cy="2170770"/>
                  <wp:effectExtent l="19050" t="0" r="2624" b="0"/>
                  <wp:docPr id="4" name="圖片 3" descr="START上冊 U1_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ART上冊 U1_3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5810" cy="21708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37E8" w:rsidTr="002737E8">
        <w:trPr>
          <w:trHeight w:val="4367"/>
        </w:trPr>
        <w:tc>
          <w:tcPr>
            <w:tcW w:w="4537" w:type="dxa"/>
          </w:tcPr>
          <w:p w:rsidR="002737E8" w:rsidRDefault="002737E8" w:rsidP="002737E8">
            <w:pPr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 xml:space="preserve">1. </w:t>
            </w:r>
            <w:r>
              <w:rPr>
                <w:rFonts w:ascii="Times New Roman" w:eastAsia="標楷體" w:hAnsi="Times New Roman" w:cs="Times New Roman" w:hint="eastAsia"/>
              </w:rPr>
              <w:t>畫面要有一個調色盤的設置，可以點選顏色附在刷子游標上。</w:t>
            </w:r>
          </w:p>
          <w:p w:rsidR="002737E8" w:rsidRPr="00B7697F" w:rsidRDefault="002737E8" w:rsidP="002737E8">
            <w:pPr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 xml:space="preserve">2. </w:t>
            </w:r>
            <w:r>
              <w:rPr>
                <w:rFonts w:ascii="Times New Roman" w:eastAsia="標楷體" w:hAnsi="Times New Roman" w:cs="Times New Roman" w:hint="eastAsia"/>
              </w:rPr>
              <w:t>確定好所選的顏色，刷子可以移動到彩虹的位置，隨意點放在空白處，直接填滿。</w:t>
            </w:r>
            <w:r w:rsidRPr="00B7697F">
              <w:rPr>
                <w:rFonts w:ascii="Times New Roman" w:eastAsia="標楷體" w:hAnsi="Times New Roman" w:cs="Times New Roman"/>
              </w:rPr>
              <w:t xml:space="preserve"> </w:t>
            </w:r>
          </w:p>
        </w:tc>
        <w:tc>
          <w:tcPr>
            <w:tcW w:w="3118" w:type="dxa"/>
          </w:tcPr>
          <w:p w:rsidR="002737E8" w:rsidRPr="00457FDF" w:rsidRDefault="002737E8" w:rsidP="002737E8">
            <w:pPr>
              <w:rPr>
                <w:rFonts w:ascii="標楷體" w:eastAsia="標楷體" w:hAnsi="標楷體" w:cs="Times New Roman"/>
                <w:noProof/>
              </w:rPr>
            </w:pPr>
            <w:r>
              <w:rPr>
                <w:rFonts w:ascii="Times New Roman" w:hAnsi="Times New Roman" w:cs="Times New Roman" w:hint="eastAsia"/>
                <w:noProof/>
              </w:rPr>
              <w:t xml:space="preserve">1. </w:t>
            </w:r>
            <w:r>
              <w:rPr>
                <w:rFonts w:ascii="標楷體" w:eastAsia="標楷體" w:hAnsi="標楷體" w:cs="Times New Roman" w:hint="eastAsia"/>
                <w:noProof/>
              </w:rPr>
              <w:t>當整個彩虹完成時，會有視窗跳出確定是否已完成？確定完成的話，會有特效使彩虹色條由上到下，發出閃光跟音效。</w:t>
            </w:r>
          </w:p>
        </w:tc>
        <w:tc>
          <w:tcPr>
            <w:tcW w:w="3403" w:type="dxa"/>
          </w:tcPr>
          <w:p w:rsidR="002737E8" w:rsidRDefault="002737E8" w:rsidP="002737E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5B20706" wp14:editId="39C4319E">
                  <wp:extent cx="2035727" cy="1367882"/>
                  <wp:effectExtent l="19050" t="0" r="2623" b="0"/>
                  <wp:docPr id="8" name="圖片 7" descr="START上冊 U1_4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ART上冊 U1_4F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5810" cy="13679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36B05C55" wp14:editId="26D2EBDE">
                  <wp:simplePos x="0" y="0"/>
                  <wp:positionH relativeFrom="column">
                    <wp:posOffset>19422</wp:posOffset>
                  </wp:positionH>
                  <wp:positionV relativeFrom="paragraph">
                    <wp:posOffset>12297</wp:posOffset>
                  </wp:positionV>
                  <wp:extent cx="2037668" cy="1345581"/>
                  <wp:effectExtent l="19050" t="0" r="682" b="0"/>
                  <wp:wrapSquare wrapText="bothSides"/>
                  <wp:docPr id="7" name="圖片 6" descr="START上冊 U1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ART上冊 U1_4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7668" cy="1345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737E8" w:rsidTr="002737E8">
        <w:trPr>
          <w:trHeight w:val="2959"/>
        </w:trPr>
        <w:tc>
          <w:tcPr>
            <w:tcW w:w="4537" w:type="dxa"/>
          </w:tcPr>
          <w:p w:rsidR="002737E8" w:rsidRDefault="002737E8" w:rsidP="002737E8">
            <w:pPr>
              <w:rPr>
                <w:rFonts w:ascii="標楷體" w:eastAsia="標楷體" w:hAnsi="標楷體" w:cs="Times New Roman"/>
              </w:rPr>
            </w:pPr>
            <w:r>
              <w:rPr>
                <w:rFonts w:ascii="Times New Roman" w:hAnsi="Times New Roman" w:cs="Times New Roman" w:hint="eastAsia"/>
              </w:rPr>
              <w:t xml:space="preserve">1. </w:t>
            </w:r>
            <w:r w:rsidRPr="00DB11C9">
              <w:rPr>
                <w:rFonts w:ascii="標楷體" w:eastAsia="標楷體" w:hAnsi="標楷體" w:cs="Times New Roman" w:hint="eastAsia"/>
              </w:rPr>
              <w:t>點擊</w:t>
            </w:r>
            <w:r>
              <w:rPr>
                <w:rFonts w:ascii="標楷體" w:eastAsia="標楷體" w:hAnsi="標楷體" w:cs="Times New Roman" w:hint="eastAsia"/>
              </w:rPr>
              <w:t>最上方的大小寫字母（虛線），會出現在畫面中間放大的效果，並示範大小寫的筆順。寫完之後，字母縮回原處，並保留虛線的筆順。</w:t>
            </w:r>
          </w:p>
          <w:p w:rsidR="002737E8" w:rsidRPr="0027530C" w:rsidRDefault="002737E8" w:rsidP="002737E8">
            <w:pPr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2. 點擊單字會有發音。</w:t>
            </w:r>
          </w:p>
        </w:tc>
        <w:tc>
          <w:tcPr>
            <w:tcW w:w="3118" w:type="dxa"/>
          </w:tcPr>
          <w:p w:rsidR="002737E8" w:rsidRDefault="002737E8" w:rsidP="002737E8">
            <w:pPr>
              <w:rPr>
                <w:noProof/>
              </w:rPr>
            </w:pPr>
            <w:r>
              <w:rPr>
                <w:rFonts w:ascii="Times New Roman" w:eastAsia="標楷體" w:hAnsi="Times New Roman" w:cs="Times New Roman" w:hint="eastAsia"/>
              </w:rPr>
              <w:t>1</w:t>
            </w:r>
            <w:r>
              <w:rPr>
                <w:rFonts w:ascii="標楷體" w:eastAsia="標楷體" w:hAnsi="標楷體" w:cs="Times New Roman" w:hint="eastAsia"/>
              </w:rPr>
              <w:t>.可以實際用筆造型的游標練習字母書寫。</w:t>
            </w:r>
          </w:p>
        </w:tc>
        <w:tc>
          <w:tcPr>
            <w:tcW w:w="3403" w:type="dxa"/>
          </w:tcPr>
          <w:p w:rsidR="002737E8" w:rsidRDefault="002737E8" w:rsidP="002737E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4AF65F7" wp14:editId="57E75EB0">
                  <wp:extent cx="2035727" cy="2155902"/>
                  <wp:effectExtent l="19050" t="0" r="2623" b="0"/>
                  <wp:docPr id="9" name="圖片 8" descr="START上冊 U1_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ART上冊 U1_5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5810" cy="2155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37E8" w:rsidTr="002737E8">
        <w:trPr>
          <w:trHeight w:val="3100"/>
        </w:trPr>
        <w:tc>
          <w:tcPr>
            <w:tcW w:w="4537" w:type="dxa"/>
          </w:tcPr>
          <w:p w:rsidR="002737E8" w:rsidRDefault="002737E8" w:rsidP="002737E8">
            <w:pPr>
              <w:rPr>
                <w:rFonts w:ascii="標楷體" w:eastAsia="標楷體" w:hAnsi="標楷體" w:cs="Times New Roman"/>
              </w:rPr>
            </w:pPr>
            <w:r>
              <w:rPr>
                <w:rFonts w:ascii="Times New Roman" w:hAnsi="Times New Roman" w:cs="Times New Roman" w:hint="eastAsia"/>
              </w:rPr>
              <w:lastRenderedPageBreak/>
              <w:t xml:space="preserve">1. </w:t>
            </w:r>
            <w:r w:rsidRPr="00DB11C9">
              <w:rPr>
                <w:rFonts w:ascii="標楷體" w:eastAsia="標楷體" w:hAnsi="標楷體" w:cs="Times New Roman" w:hint="eastAsia"/>
              </w:rPr>
              <w:t>點擊</w:t>
            </w:r>
            <w:r>
              <w:rPr>
                <w:rFonts w:ascii="標楷體" w:eastAsia="標楷體" w:hAnsi="標楷體" w:cs="Times New Roman" w:hint="eastAsia"/>
              </w:rPr>
              <w:t>最上方的大小寫字母（虛線），會出現在畫面中間放大的效果，並示範大小寫的筆順。寫完之後，字母縮回原處，並保留虛線的筆順。</w:t>
            </w:r>
          </w:p>
          <w:p w:rsidR="002737E8" w:rsidRDefault="002737E8" w:rsidP="002737E8">
            <w:r>
              <w:rPr>
                <w:rFonts w:ascii="標楷體" w:eastAsia="標楷體" w:hAnsi="標楷體" w:cs="Times New Roman" w:hint="eastAsia"/>
              </w:rPr>
              <w:t>2. 點擊單字會有發音。</w:t>
            </w:r>
          </w:p>
        </w:tc>
        <w:tc>
          <w:tcPr>
            <w:tcW w:w="3118" w:type="dxa"/>
          </w:tcPr>
          <w:p w:rsidR="002737E8" w:rsidRDefault="002737E8" w:rsidP="002737E8">
            <w:pPr>
              <w:rPr>
                <w:noProof/>
              </w:rPr>
            </w:pPr>
            <w:r>
              <w:rPr>
                <w:rFonts w:ascii="Times New Roman" w:eastAsia="標楷體" w:hAnsi="Times New Roman" w:cs="Times New Roman" w:hint="eastAsia"/>
              </w:rPr>
              <w:t>1</w:t>
            </w:r>
            <w:r>
              <w:rPr>
                <w:rFonts w:ascii="標楷體" w:eastAsia="標楷體" w:hAnsi="標楷體" w:cs="Times New Roman" w:hint="eastAsia"/>
              </w:rPr>
              <w:t>.可以實際用筆造型的游標練習字母書寫。</w:t>
            </w:r>
          </w:p>
        </w:tc>
        <w:tc>
          <w:tcPr>
            <w:tcW w:w="3403" w:type="dxa"/>
          </w:tcPr>
          <w:p w:rsidR="002737E8" w:rsidRDefault="002737E8" w:rsidP="002737E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2287B59" wp14:editId="4610F75F">
                  <wp:extent cx="2035728" cy="2103864"/>
                  <wp:effectExtent l="19050" t="0" r="2622" b="0"/>
                  <wp:docPr id="10" name="圖片 9" descr="START上冊 U1_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ART上冊 U1_6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5810" cy="21039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37E8" w:rsidTr="002737E8">
        <w:trPr>
          <w:trHeight w:val="3613"/>
        </w:trPr>
        <w:tc>
          <w:tcPr>
            <w:tcW w:w="4537" w:type="dxa"/>
          </w:tcPr>
          <w:p w:rsidR="002737E8" w:rsidRPr="0045724C" w:rsidRDefault="002737E8" w:rsidP="002737E8">
            <w:pPr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 xml:space="preserve">1. </w:t>
            </w:r>
            <w:r>
              <w:rPr>
                <w:rFonts w:ascii="標楷體" w:eastAsia="標楷體" w:hAnsi="標楷體" w:cs="Times New Roman" w:hint="eastAsia"/>
              </w:rPr>
              <w:t>點擊</w:t>
            </w:r>
            <w:r>
              <w:rPr>
                <w:rFonts w:ascii="Times New Roman" w:eastAsia="標楷體" w:hAnsi="Times New Roman" w:cs="Times New Roman" w:hint="eastAsia"/>
              </w:rPr>
              <w:t>CD</w:t>
            </w:r>
            <w:r>
              <w:rPr>
                <w:rFonts w:ascii="Times New Roman" w:eastAsia="標楷體" w:hAnsi="Times New Roman" w:cs="Times New Roman" w:hint="eastAsia"/>
              </w:rPr>
              <w:t>標記會開始撥放整首歌曲。</w:t>
            </w:r>
          </w:p>
        </w:tc>
        <w:tc>
          <w:tcPr>
            <w:tcW w:w="3118" w:type="dxa"/>
          </w:tcPr>
          <w:p w:rsidR="002737E8" w:rsidRPr="0045724C" w:rsidRDefault="002737E8" w:rsidP="002737E8">
            <w:pPr>
              <w:rPr>
                <w:rFonts w:ascii="Times New Roman" w:eastAsia="標楷體" w:hAnsi="Times New Roman" w:cs="Times New Roman"/>
                <w:noProof/>
              </w:rPr>
            </w:pPr>
            <w:r>
              <w:rPr>
                <w:rFonts w:ascii="Times New Roman" w:eastAsia="標楷體" w:hAnsi="Times New Roman" w:cs="Times New Roman" w:hint="eastAsia"/>
                <w:noProof/>
              </w:rPr>
              <w:t xml:space="preserve">1. </w:t>
            </w:r>
            <w:r>
              <w:rPr>
                <w:rFonts w:ascii="Times New Roman" w:eastAsia="標楷體" w:hAnsi="Times New Roman" w:cs="Times New Roman" w:hint="eastAsia"/>
                <w:noProof/>
              </w:rPr>
              <w:t>歌曲播放時，歌詞字體必須依照撥放進度放大或是改變顏色（伴唱帶效果）。</w:t>
            </w:r>
          </w:p>
        </w:tc>
        <w:tc>
          <w:tcPr>
            <w:tcW w:w="3403" w:type="dxa"/>
          </w:tcPr>
          <w:p w:rsidR="002737E8" w:rsidRDefault="002737E8" w:rsidP="002737E8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3EEE2E3" wp14:editId="4E82DD1B">
                  <wp:extent cx="2035728" cy="2126166"/>
                  <wp:effectExtent l="19050" t="0" r="2622" b="0"/>
                  <wp:docPr id="11" name="圖片 10" descr="START上冊 U1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ART上冊 U1_7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5810" cy="21262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37E8" w:rsidTr="002737E8">
        <w:trPr>
          <w:trHeight w:val="2967"/>
        </w:trPr>
        <w:tc>
          <w:tcPr>
            <w:tcW w:w="4537" w:type="dxa"/>
          </w:tcPr>
          <w:p w:rsidR="002737E8" w:rsidRPr="00E4008C" w:rsidRDefault="002737E8" w:rsidP="002737E8">
            <w:pPr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 xml:space="preserve">1. </w:t>
            </w:r>
            <w:r>
              <w:rPr>
                <w:rFonts w:ascii="標楷體" w:eastAsia="標楷體" w:hAnsi="標楷體" w:cs="Times New Roman" w:hint="eastAsia"/>
              </w:rPr>
              <w:t>頁面左上角放置書本</w:t>
            </w:r>
            <w:r>
              <w:rPr>
                <w:rFonts w:ascii="Times New Roman" w:eastAsia="標楷體" w:hAnsi="Times New Roman" w:cs="Times New Roman" w:hint="eastAsia"/>
              </w:rPr>
              <w:t>icon</w:t>
            </w:r>
            <w:r>
              <w:rPr>
                <w:rFonts w:ascii="Times New Roman" w:eastAsia="標楷體" w:hAnsi="Times New Roman" w:cs="Times New Roman" w:hint="eastAsia"/>
              </w:rPr>
              <w:t>，點擊之後會撥放課文。</w:t>
            </w:r>
          </w:p>
          <w:p w:rsidR="002737E8" w:rsidRPr="00B1346B" w:rsidRDefault="002737E8" w:rsidP="002737E8">
            <w:pPr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 xml:space="preserve">2. </w:t>
            </w:r>
            <w:r>
              <w:rPr>
                <w:rFonts w:ascii="Times New Roman" w:eastAsia="標楷體" w:hAnsi="Times New Roman" w:cs="Times New Roman" w:hint="eastAsia"/>
              </w:rPr>
              <w:t>頁面的左右側中間要放置箭頭符號，點擊可以往上或下一頁翻。</w:t>
            </w:r>
          </w:p>
        </w:tc>
        <w:tc>
          <w:tcPr>
            <w:tcW w:w="3118" w:type="dxa"/>
          </w:tcPr>
          <w:p w:rsidR="002737E8" w:rsidRDefault="002737E8" w:rsidP="002737E8">
            <w:pPr>
              <w:rPr>
                <w:rFonts w:ascii="Times New Roman" w:eastAsia="標楷體" w:hAnsi="Times New Roman" w:cs="Times New Roman"/>
                <w:noProof/>
              </w:rPr>
            </w:pPr>
            <w:r>
              <w:rPr>
                <w:rFonts w:ascii="Times New Roman" w:eastAsia="標楷體" w:hAnsi="Times New Roman" w:cs="Times New Roman" w:hint="eastAsia"/>
                <w:noProof/>
              </w:rPr>
              <w:t xml:space="preserve">1. </w:t>
            </w:r>
            <w:r>
              <w:rPr>
                <w:rFonts w:ascii="Times New Roman" w:eastAsia="標楷體" w:hAnsi="Times New Roman" w:cs="Times New Roman" w:hint="eastAsia"/>
                <w:noProof/>
              </w:rPr>
              <w:t>點擊飲料機的位置會有流出動作及音效。</w:t>
            </w:r>
          </w:p>
          <w:p w:rsidR="002737E8" w:rsidRPr="00E4008C" w:rsidRDefault="002737E8" w:rsidP="002737E8">
            <w:pPr>
              <w:rPr>
                <w:rFonts w:ascii="Times New Roman" w:eastAsia="標楷體" w:hAnsi="Times New Roman" w:cs="Times New Roman"/>
                <w:noProof/>
              </w:rPr>
            </w:pPr>
            <w:r>
              <w:rPr>
                <w:rFonts w:ascii="Times New Roman" w:eastAsia="標楷體" w:hAnsi="Times New Roman" w:cs="Times New Roman" w:hint="eastAsia"/>
                <w:noProof/>
              </w:rPr>
              <w:t xml:space="preserve">2. </w:t>
            </w:r>
            <w:r>
              <w:rPr>
                <w:rFonts w:ascii="Times New Roman" w:eastAsia="標楷體" w:hAnsi="Times New Roman" w:cs="Times New Roman" w:hint="eastAsia"/>
                <w:noProof/>
              </w:rPr>
              <w:t>點擊恐龍會有大口吃食物的簡短動畫和音效。</w:t>
            </w:r>
          </w:p>
        </w:tc>
        <w:tc>
          <w:tcPr>
            <w:tcW w:w="3403" w:type="dxa"/>
          </w:tcPr>
          <w:p w:rsidR="002737E8" w:rsidRDefault="002737E8" w:rsidP="002737E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D6928F5" wp14:editId="1654F1CF">
                  <wp:extent cx="2035729" cy="1747024"/>
                  <wp:effectExtent l="19050" t="0" r="2621" b="0"/>
                  <wp:docPr id="6" name="圖片 5" descr="P22_P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22_P23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5810" cy="17470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37E8" w:rsidTr="002737E8">
        <w:trPr>
          <w:trHeight w:val="2967"/>
        </w:trPr>
        <w:tc>
          <w:tcPr>
            <w:tcW w:w="4537" w:type="dxa"/>
          </w:tcPr>
          <w:p w:rsidR="002737E8" w:rsidRPr="00E4008C" w:rsidRDefault="002737E8" w:rsidP="002737E8">
            <w:pPr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 xml:space="preserve">1. </w:t>
            </w:r>
            <w:r>
              <w:rPr>
                <w:rFonts w:ascii="標楷體" w:eastAsia="標楷體" w:hAnsi="標楷體" w:cs="Times New Roman" w:hint="eastAsia"/>
              </w:rPr>
              <w:t>頁面左上角放置書本</w:t>
            </w:r>
            <w:r>
              <w:rPr>
                <w:rFonts w:ascii="Times New Roman" w:eastAsia="標楷體" w:hAnsi="Times New Roman" w:cs="Times New Roman" w:hint="eastAsia"/>
              </w:rPr>
              <w:t>icon</w:t>
            </w:r>
            <w:r>
              <w:rPr>
                <w:rFonts w:ascii="Times New Roman" w:eastAsia="標楷體" w:hAnsi="Times New Roman" w:cs="Times New Roman" w:hint="eastAsia"/>
              </w:rPr>
              <w:t>，點擊之後會撥放課文。</w:t>
            </w:r>
          </w:p>
          <w:p w:rsidR="002737E8" w:rsidRDefault="002737E8" w:rsidP="002737E8">
            <w:pPr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 xml:space="preserve">2. </w:t>
            </w:r>
            <w:r>
              <w:rPr>
                <w:rFonts w:ascii="Times New Roman" w:eastAsia="標楷體" w:hAnsi="Times New Roman" w:cs="Times New Roman" w:hint="eastAsia"/>
              </w:rPr>
              <w:t>頁面的左右側中間要放置箭頭符號，點擊可以往前後一頁翻。</w:t>
            </w:r>
          </w:p>
          <w:p w:rsidR="002737E8" w:rsidRDefault="002737E8" w:rsidP="002737E8">
            <w:pPr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 xml:space="preserve">3. </w:t>
            </w:r>
            <w:r>
              <w:rPr>
                <w:rFonts w:ascii="Times New Roman" w:eastAsia="標楷體" w:hAnsi="Times New Roman" w:cs="Times New Roman" w:hint="eastAsia"/>
              </w:rPr>
              <w:t>點擊對話</w:t>
            </w:r>
            <w:r>
              <w:rPr>
                <w:rFonts w:ascii="Times New Roman" w:eastAsia="標楷體" w:hAnsi="Times New Roman" w:cs="Times New Roman" w:hint="eastAsia"/>
              </w:rPr>
              <w:t>icon</w:t>
            </w:r>
            <w:r>
              <w:rPr>
                <w:rFonts w:ascii="Times New Roman" w:eastAsia="標楷體" w:hAnsi="Times New Roman" w:cs="Times New Roman" w:hint="eastAsia"/>
              </w:rPr>
              <w:t>，會自動念一次畫面出現的所有對話並產生動態效果。</w:t>
            </w:r>
          </w:p>
          <w:p w:rsidR="002737E8" w:rsidRPr="00E4008C" w:rsidRDefault="002737E8" w:rsidP="002737E8">
            <w:pPr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 xml:space="preserve">4. </w:t>
            </w:r>
            <w:r>
              <w:rPr>
                <w:rFonts w:ascii="Times New Roman" w:eastAsia="標楷體" w:hAnsi="Times New Roman" w:cs="Times New Roman" w:hint="eastAsia"/>
              </w:rPr>
              <w:t>點擊單字時，會有晃動的簡短動畫，並</w:t>
            </w:r>
            <w:r>
              <w:rPr>
                <w:rFonts w:ascii="Times New Roman" w:eastAsia="標楷體" w:hAnsi="Times New Roman" w:cs="Times New Roman" w:hint="eastAsia"/>
              </w:rPr>
              <w:lastRenderedPageBreak/>
              <w:t>唸出發音兩次。</w:t>
            </w:r>
          </w:p>
        </w:tc>
        <w:tc>
          <w:tcPr>
            <w:tcW w:w="3118" w:type="dxa"/>
          </w:tcPr>
          <w:p w:rsidR="002737E8" w:rsidRDefault="002737E8" w:rsidP="002737E8">
            <w:pPr>
              <w:rPr>
                <w:rFonts w:ascii="標楷體" w:eastAsia="標楷體" w:hAnsi="標楷體" w:cs="Times New Roman"/>
                <w:noProof/>
              </w:rPr>
            </w:pPr>
            <w:r>
              <w:rPr>
                <w:rFonts w:ascii="Times New Roman" w:hAnsi="Times New Roman" w:cs="Times New Roman" w:hint="eastAsia"/>
                <w:noProof/>
              </w:rPr>
              <w:lastRenderedPageBreak/>
              <w:t xml:space="preserve">1. </w:t>
            </w:r>
            <w:r>
              <w:rPr>
                <w:rFonts w:ascii="標楷體" w:eastAsia="標楷體" w:hAnsi="標楷體" w:cs="Times New Roman" w:hint="eastAsia"/>
                <w:noProof/>
              </w:rPr>
              <w:t>點擊食物招牌會有燈光變化加上音效。</w:t>
            </w:r>
          </w:p>
          <w:p w:rsidR="002737E8" w:rsidRPr="008B63F2" w:rsidRDefault="002737E8" w:rsidP="002737E8">
            <w:pPr>
              <w:rPr>
                <w:rFonts w:ascii="Times New Roman" w:eastAsia="標楷體" w:hAnsi="Times New Roman" w:cs="Times New Roman"/>
                <w:noProof/>
              </w:rPr>
            </w:pPr>
            <w:r>
              <w:rPr>
                <w:rFonts w:ascii="標楷體" w:eastAsia="標楷體" w:hAnsi="標楷體" w:cs="Times New Roman" w:hint="eastAsia"/>
                <w:noProof/>
              </w:rPr>
              <w:t>2. 點擊猴子會有指責的動畫（憤怒表情以及動作）。</w:t>
            </w:r>
          </w:p>
        </w:tc>
        <w:tc>
          <w:tcPr>
            <w:tcW w:w="3403" w:type="dxa"/>
          </w:tcPr>
          <w:p w:rsidR="002737E8" w:rsidRDefault="002737E8" w:rsidP="002737E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3CD4B85" wp14:editId="05D70570">
                  <wp:extent cx="2035728" cy="2207942"/>
                  <wp:effectExtent l="19050" t="0" r="2622" b="0"/>
                  <wp:docPr id="13" name="圖片 12" descr="P24_P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24_P25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5810" cy="22080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37E8" w:rsidTr="002737E8">
        <w:trPr>
          <w:trHeight w:val="2967"/>
        </w:trPr>
        <w:tc>
          <w:tcPr>
            <w:tcW w:w="4537" w:type="dxa"/>
          </w:tcPr>
          <w:p w:rsidR="002737E8" w:rsidRPr="00E4008C" w:rsidRDefault="002737E8" w:rsidP="002737E8">
            <w:pPr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 xml:space="preserve">1. </w:t>
            </w:r>
            <w:r>
              <w:rPr>
                <w:rFonts w:ascii="標楷體" w:eastAsia="標楷體" w:hAnsi="標楷體" w:cs="Times New Roman" w:hint="eastAsia"/>
              </w:rPr>
              <w:t>頁面左上角放置書本</w:t>
            </w:r>
            <w:r>
              <w:rPr>
                <w:rFonts w:ascii="Times New Roman" w:eastAsia="標楷體" w:hAnsi="Times New Roman" w:cs="Times New Roman" w:hint="eastAsia"/>
              </w:rPr>
              <w:t>icon</w:t>
            </w:r>
            <w:r>
              <w:rPr>
                <w:rFonts w:ascii="Times New Roman" w:eastAsia="標楷體" w:hAnsi="Times New Roman" w:cs="Times New Roman" w:hint="eastAsia"/>
              </w:rPr>
              <w:t>，點擊之後會撥放課文。</w:t>
            </w:r>
          </w:p>
          <w:p w:rsidR="002737E8" w:rsidRDefault="002737E8" w:rsidP="002737E8">
            <w:pPr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 xml:space="preserve">2. </w:t>
            </w:r>
            <w:r>
              <w:rPr>
                <w:rFonts w:ascii="Times New Roman" w:eastAsia="標楷體" w:hAnsi="Times New Roman" w:cs="Times New Roman" w:hint="eastAsia"/>
              </w:rPr>
              <w:t>頁面的左右側中間要放置箭頭符號，點擊可以往前後一頁翻。</w:t>
            </w:r>
          </w:p>
          <w:p w:rsidR="002737E8" w:rsidRDefault="002737E8" w:rsidP="002737E8">
            <w:pPr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 xml:space="preserve">3. </w:t>
            </w:r>
            <w:r>
              <w:rPr>
                <w:rFonts w:ascii="Times New Roman" w:eastAsia="標楷體" w:hAnsi="Times New Roman" w:cs="Times New Roman" w:hint="eastAsia"/>
              </w:rPr>
              <w:t>點擊對話</w:t>
            </w:r>
            <w:r>
              <w:rPr>
                <w:rFonts w:ascii="Times New Roman" w:eastAsia="標楷體" w:hAnsi="Times New Roman" w:cs="Times New Roman" w:hint="eastAsia"/>
              </w:rPr>
              <w:t>icon</w:t>
            </w:r>
            <w:r>
              <w:rPr>
                <w:rFonts w:ascii="Times New Roman" w:eastAsia="標楷體" w:hAnsi="Times New Roman" w:cs="Times New Roman" w:hint="eastAsia"/>
              </w:rPr>
              <w:t>，會自動念一次畫面出現的所有對話並產生動態效果。</w:t>
            </w:r>
          </w:p>
          <w:p w:rsidR="002737E8" w:rsidRDefault="002737E8" w:rsidP="002737E8">
            <w:r>
              <w:rPr>
                <w:rFonts w:ascii="Times New Roman" w:eastAsia="標楷體" w:hAnsi="Times New Roman" w:cs="Times New Roman" w:hint="eastAsia"/>
              </w:rPr>
              <w:t xml:space="preserve">4. </w:t>
            </w:r>
            <w:r>
              <w:rPr>
                <w:rFonts w:ascii="Times New Roman" w:eastAsia="標楷體" w:hAnsi="Times New Roman" w:cs="Times New Roman" w:hint="eastAsia"/>
              </w:rPr>
              <w:t>點擊單字時，會有晃動的簡短動畫，並唸出發音兩次。</w:t>
            </w:r>
          </w:p>
        </w:tc>
        <w:tc>
          <w:tcPr>
            <w:tcW w:w="3118" w:type="dxa"/>
          </w:tcPr>
          <w:p w:rsidR="002737E8" w:rsidRDefault="002737E8" w:rsidP="002737E8">
            <w:pPr>
              <w:rPr>
                <w:rFonts w:ascii="標楷體" w:eastAsia="標楷體" w:hAnsi="標楷體" w:cs="Times New Roman"/>
                <w:noProof/>
              </w:rPr>
            </w:pPr>
            <w:r>
              <w:rPr>
                <w:rFonts w:ascii="Times New Roman" w:hAnsi="Times New Roman" w:cs="Times New Roman" w:hint="eastAsia"/>
                <w:noProof/>
              </w:rPr>
              <w:t xml:space="preserve">1. </w:t>
            </w:r>
            <w:r>
              <w:rPr>
                <w:rFonts w:ascii="標楷體" w:eastAsia="標楷體" w:hAnsi="標楷體" w:cs="Times New Roman" w:hint="eastAsia"/>
                <w:noProof/>
              </w:rPr>
              <w:t>點擊紅蘿蔔，玉米和蛋會有反應並產生音效。</w:t>
            </w:r>
          </w:p>
          <w:p w:rsidR="002737E8" w:rsidRPr="00022489" w:rsidRDefault="002737E8" w:rsidP="002737E8">
            <w:pPr>
              <w:rPr>
                <w:rFonts w:ascii="標楷體" w:eastAsia="標楷體" w:hAnsi="標楷體" w:cs="Times New Roman"/>
                <w:noProof/>
              </w:rPr>
            </w:pPr>
            <w:r>
              <w:rPr>
                <w:rFonts w:ascii="標楷體" w:eastAsia="標楷體" w:hAnsi="標楷體" w:cs="Times New Roman" w:hint="eastAsia"/>
                <w:noProof/>
              </w:rPr>
              <w:t>2. 點擊店員會有手揮動跟表情等反應。</w:t>
            </w:r>
          </w:p>
        </w:tc>
        <w:tc>
          <w:tcPr>
            <w:tcW w:w="3403" w:type="dxa"/>
          </w:tcPr>
          <w:p w:rsidR="002737E8" w:rsidRDefault="002737E8" w:rsidP="002737E8">
            <w:r>
              <w:rPr>
                <w:noProof/>
              </w:rPr>
              <w:drawing>
                <wp:inline distT="0" distB="0" distL="0" distR="0" wp14:anchorId="24F83E2E" wp14:editId="62762FCB">
                  <wp:extent cx="2035728" cy="2163337"/>
                  <wp:effectExtent l="19050" t="0" r="2622" b="0"/>
                  <wp:docPr id="15" name="圖片 14" descr="P26_P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26_P27.pn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5810" cy="2163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37E8" w:rsidTr="002737E8">
        <w:trPr>
          <w:trHeight w:val="2967"/>
        </w:trPr>
        <w:tc>
          <w:tcPr>
            <w:tcW w:w="4537" w:type="dxa"/>
          </w:tcPr>
          <w:p w:rsidR="002737E8" w:rsidRDefault="002737E8" w:rsidP="002737E8">
            <w:pPr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 xml:space="preserve">1. </w:t>
            </w:r>
            <w:r>
              <w:rPr>
                <w:rFonts w:ascii="Times New Roman" w:eastAsia="標楷體" w:hAnsi="Times New Roman" w:cs="Times New Roman" w:hint="eastAsia"/>
              </w:rPr>
              <w:t>左列的食物要能夠擺放到右側的三角形。</w:t>
            </w:r>
          </w:p>
          <w:p w:rsidR="002737E8" w:rsidRPr="00B7697F" w:rsidRDefault="002737E8" w:rsidP="002737E8">
            <w:pPr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 xml:space="preserve">2. </w:t>
            </w:r>
            <w:r>
              <w:rPr>
                <w:rFonts w:ascii="Times New Roman" w:eastAsia="標楷體" w:hAnsi="Times New Roman" w:cs="Times New Roman" w:hint="eastAsia"/>
              </w:rPr>
              <w:t>每個區塊有固定擺放的食物種類，擺放正確要有音效及特效。</w:t>
            </w:r>
          </w:p>
        </w:tc>
        <w:tc>
          <w:tcPr>
            <w:tcW w:w="3118" w:type="dxa"/>
          </w:tcPr>
          <w:p w:rsidR="002737E8" w:rsidRPr="00452E45" w:rsidRDefault="002737E8" w:rsidP="002737E8">
            <w:pPr>
              <w:rPr>
                <w:rFonts w:ascii="標楷體" w:eastAsia="標楷體" w:hAnsi="標楷體" w:cs="Times New Roman"/>
                <w:noProof/>
              </w:rPr>
            </w:pPr>
            <w:r>
              <w:rPr>
                <w:rFonts w:ascii="標楷體" w:eastAsia="標楷體" w:hAnsi="標楷體" w:cs="Times New Roman" w:hint="eastAsia"/>
                <w:noProof/>
              </w:rPr>
              <w:t>無</w:t>
            </w:r>
          </w:p>
        </w:tc>
        <w:tc>
          <w:tcPr>
            <w:tcW w:w="3403" w:type="dxa"/>
          </w:tcPr>
          <w:p w:rsidR="002737E8" w:rsidRDefault="002737E8" w:rsidP="002737E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B146AB7" wp14:editId="094EE4DF">
                  <wp:extent cx="2035726" cy="1732156"/>
                  <wp:effectExtent l="19050" t="0" r="2624" b="0"/>
                  <wp:docPr id="18" name="圖片 17" descr="P30_P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30_P31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5810" cy="17322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37E8" w:rsidTr="002737E8">
        <w:trPr>
          <w:trHeight w:val="2967"/>
        </w:trPr>
        <w:tc>
          <w:tcPr>
            <w:tcW w:w="4537" w:type="dxa"/>
          </w:tcPr>
          <w:p w:rsidR="002737E8" w:rsidRDefault="002737E8" w:rsidP="002737E8">
            <w:pPr>
              <w:rPr>
                <w:rFonts w:ascii="標楷體" w:eastAsia="標楷體" w:hAnsi="標楷體" w:cs="Times New Roman"/>
              </w:rPr>
            </w:pPr>
            <w:r>
              <w:rPr>
                <w:rFonts w:ascii="Times New Roman" w:hAnsi="Times New Roman" w:cs="Times New Roman" w:hint="eastAsia"/>
              </w:rPr>
              <w:t xml:space="preserve">1. </w:t>
            </w:r>
            <w:r w:rsidRPr="00DB11C9">
              <w:rPr>
                <w:rFonts w:ascii="標楷體" w:eastAsia="標楷體" w:hAnsi="標楷體" w:cs="Times New Roman" w:hint="eastAsia"/>
              </w:rPr>
              <w:t>點擊</w:t>
            </w:r>
            <w:r>
              <w:rPr>
                <w:rFonts w:ascii="標楷體" w:eastAsia="標楷體" w:hAnsi="標楷體" w:cs="Times New Roman" w:hint="eastAsia"/>
              </w:rPr>
              <w:t>最上方的大小寫字母（虛線），會出現在畫面中間放大的效果，並示範大小寫的筆順。寫完之後，字母縮回原處，並保留虛線的筆順。</w:t>
            </w:r>
          </w:p>
          <w:p w:rsidR="002737E8" w:rsidRPr="0027530C" w:rsidRDefault="002737E8" w:rsidP="002737E8">
            <w:pPr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2. 點擊單字會有發音。</w:t>
            </w:r>
          </w:p>
        </w:tc>
        <w:tc>
          <w:tcPr>
            <w:tcW w:w="3118" w:type="dxa"/>
          </w:tcPr>
          <w:p w:rsidR="002737E8" w:rsidRDefault="002737E8" w:rsidP="002737E8">
            <w:pPr>
              <w:rPr>
                <w:noProof/>
              </w:rPr>
            </w:pPr>
            <w:r>
              <w:rPr>
                <w:rFonts w:ascii="Times New Roman" w:eastAsia="標楷體" w:hAnsi="Times New Roman" w:cs="Times New Roman" w:hint="eastAsia"/>
              </w:rPr>
              <w:t>1</w:t>
            </w:r>
            <w:r>
              <w:rPr>
                <w:rFonts w:ascii="標楷體" w:eastAsia="標楷體" w:hAnsi="標楷體" w:cs="Times New Roman" w:hint="eastAsia"/>
              </w:rPr>
              <w:t>.可以實際用筆造型的游標練習字母書寫。</w:t>
            </w:r>
          </w:p>
        </w:tc>
        <w:tc>
          <w:tcPr>
            <w:tcW w:w="3403" w:type="dxa"/>
          </w:tcPr>
          <w:p w:rsidR="002737E8" w:rsidRDefault="002737E8" w:rsidP="002737E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2AEF230" wp14:editId="7C8DF799">
                  <wp:extent cx="2035728" cy="2081561"/>
                  <wp:effectExtent l="19050" t="0" r="2622" b="0"/>
                  <wp:docPr id="21" name="圖片 20" descr="P32_P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32_P33.pn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5810" cy="2081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37E8" w:rsidTr="002737E8">
        <w:trPr>
          <w:trHeight w:val="2967"/>
        </w:trPr>
        <w:tc>
          <w:tcPr>
            <w:tcW w:w="4537" w:type="dxa"/>
          </w:tcPr>
          <w:p w:rsidR="002737E8" w:rsidRDefault="002737E8" w:rsidP="002737E8">
            <w:pPr>
              <w:rPr>
                <w:rFonts w:ascii="標楷體" w:eastAsia="標楷體" w:hAnsi="標楷體" w:cs="Times New Roman"/>
              </w:rPr>
            </w:pPr>
            <w:r>
              <w:rPr>
                <w:rFonts w:ascii="Times New Roman" w:hAnsi="Times New Roman" w:cs="Times New Roman" w:hint="eastAsia"/>
              </w:rPr>
              <w:lastRenderedPageBreak/>
              <w:t xml:space="preserve">1. </w:t>
            </w:r>
            <w:r w:rsidRPr="00DB11C9">
              <w:rPr>
                <w:rFonts w:ascii="標楷體" w:eastAsia="標楷體" w:hAnsi="標楷體" w:cs="Times New Roman" w:hint="eastAsia"/>
              </w:rPr>
              <w:t>點擊</w:t>
            </w:r>
            <w:r>
              <w:rPr>
                <w:rFonts w:ascii="標楷體" w:eastAsia="標楷體" w:hAnsi="標楷體" w:cs="Times New Roman" w:hint="eastAsia"/>
              </w:rPr>
              <w:t>最上方的大小寫字母（虛線），會出現在畫面中間放大的效果，並示範大小寫的筆順。寫完之後，字母縮回原處，並保留虛線的筆順。</w:t>
            </w:r>
          </w:p>
          <w:p w:rsidR="002737E8" w:rsidRDefault="002737E8" w:rsidP="002737E8">
            <w:r>
              <w:rPr>
                <w:rFonts w:ascii="標楷體" w:eastAsia="標楷體" w:hAnsi="標楷體" w:cs="Times New Roman" w:hint="eastAsia"/>
              </w:rPr>
              <w:t>2. 點擊單字會有發音。</w:t>
            </w:r>
          </w:p>
        </w:tc>
        <w:tc>
          <w:tcPr>
            <w:tcW w:w="3118" w:type="dxa"/>
          </w:tcPr>
          <w:p w:rsidR="002737E8" w:rsidRDefault="002737E8" w:rsidP="002737E8">
            <w:pPr>
              <w:rPr>
                <w:noProof/>
              </w:rPr>
            </w:pPr>
            <w:r>
              <w:rPr>
                <w:rFonts w:ascii="Times New Roman" w:eastAsia="標楷體" w:hAnsi="Times New Roman" w:cs="Times New Roman" w:hint="eastAsia"/>
              </w:rPr>
              <w:t>1</w:t>
            </w:r>
            <w:r>
              <w:rPr>
                <w:rFonts w:ascii="標楷體" w:eastAsia="標楷體" w:hAnsi="標楷體" w:cs="Times New Roman" w:hint="eastAsia"/>
              </w:rPr>
              <w:t>.可以實際用筆造型的游標練習字母書寫。</w:t>
            </w:r>
          </w:p>
        </w:tc>
        <w:tc>
          <w:tcPr>
            <w:tcW w:w="3403" w:type="dxa"/>
          </w:tcPr>
          <w:p w:rsidR="002737E8" w:rsidRDefault="002737E8" w:rsidP="002737E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D609274" wp14:editId="2CDF5F4F">
                  <wp:extent cx="2035728" cy="2081561"/>
                  <wp:effectExtent l="19050" t="0" r="2622" b="0"/>
                  <wp:docPr id="12" name="圖片 11" descr="P34_P3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34_P35.pn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5810" cy="2081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37E8" w:rsidTr="002737E8">
        <w:trPr>
          <w:trHeight w:val="3254"/>
        </w:trPr>
        <w:tc>
          <w:tcPr>
            <w:tcW w:w="4537" w:type="dxa"/>
          </w:tcPr>
          <w:p w:rsidR="002737E8" w:rsidRPr="0045724C" w:rsidRDefault="002737E8" w:rsidP="002737E8">
            <w:pPr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 xml:space="preserve">1. </w:t>
            </w:r>
            <w:r>
              <w:rPr>
                <w:rFonts w:ascii="標楷體" w:eastAsia="標楷體" w:hAnsi="標楷體" w:cs="Times New Roman" w:hint="eastAsia"/>
              </w:rPr>
              <w:t>點擊</w:t>
            </w:r>
            <w:r>
              <w:rPr>
                <w:rFonts w:ascii="Times New Roman" w:eastAsia="標楷體" w:hAnsi="Times New Roman" w:cs="Times New Roman" w:hint="eastAsia"/>
              </w:rPr>
              <w:t>CD</w:t>
            </w:r>
            <w:r>
              <w:rPr>
                <w:rFonts w:ascii="Times New Roman" w:eastAsia="標楷體" w:hAnsi="Times New Roman" w:cs="Times New Roman" w:hint="eastAsia"/>
              </w:rPr>
              <w:t>標記會開始撥放整首歌曲。</w:t>
            </w:r>
          </w:p>
        </w:tc>
        <w:tc>
          <w:tcPr>
            <w:tcW w:w="3118" w:type="dxa"/>
          </w:tcPr>
          <w:p w:rsidR="002737E8" w:rsidRPr="0045724C" w:rsidRDefault="002737E8" w:rsidP="002737E8">
            <w:pPr>
              <w:rPr>
                <w:rFonts w:ascii="Times New Roman" w:eastAsia="標楷體" w:hAnsi="Times New Roman" w:cs="Times New Roman"/>
                <w:noProof/>
              </w:rPr>
            </w:pPr>
            <w:r>
              <w:rPr>
                <w:rFonts w:ascii="Times New Roman" w:eastAsia="標楷體" w:hAnsi="Times New Roman" w:cs="Times New Roman" w:hint="eastAsia"/>
                <w:noProof/>
              </w:rPr>
              <w:t xml:space="preserve">1. </w:t>
            </w:r>
            <w:r>
              <w:rPr>
                <w:rFonts w:ascii="Times New Roman" w:eastAsia="標楷體" w:hAnsi="Times New Roman" w:cs="Times New Roman" w:hint="eastAsia"/>
                <w:noProof/>
              </w:rPr>
              <w:t>歌曲播放時，歌詞字體必須依照撥放進度放大或是改變顏色（伴唱帶效果）。</w:t>
            </w:r>
          </w:p>
        </w:tc>
        <w:tc>
          <w:tcPr>
            <w:tcW w:w="3403" w:type="dxa"/>
          </w:tcPr>
          <w:p w:rsidR="002737E8" w:rsidRDefault="002737E8" w:rsidP="002737E8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0581439" wp14:editId="1E0C7CDE">
                  <wp:extent cx="2035728" cy="1895708"/>
                  <wp:effectExtent l="19050" t="0" r="2622" b="0"/>
                  <wp:docPr id="16" name="圖片 15" descr="P36_P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36_P37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5810" cy="1895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37E8" w:rsidTr="002737E8">
        <w:trPr>
          <w:trHeight w:val="3254"/>
        </w:trPr>
        <w:tc>
          <w:tcPr>
            <w:tcW w:w="4537" w:type="dxa"/>
          </w:tcPr>
          <w:p w:rsidR="002737E8" w:rsidRDefault="002737E8" w:rsidP="002737E8">
            <w:pPr>
              <w:rPr>
                <w:rFonts w:ascii="標楷體" w:eastAsia="標楷體" w:hAnsi="標楷體" w:cs="Times New Roman"/>
              </w:rPr>
            </w:pPr>
            <w:r>
              <w:rPr>
                <w:rFonts w:ascii="Times New Roman" w:hAnsi="Times New Roman" w:cs="Times New Roman" w:hint="eastAsia"/>
              </w:rPr>
              <w:t xml:space="preserve">1. </w:t>
            </w:r>
            <w:r>
              <w:rPr>
                <w:rFonts w:ascii="標楷體" w:eastAsia="標楷體" w:hAnsi="標楷體" w:cs="Times New Roman" w:hint="eastAsia"/>
              </w:rPr>
              <w:t>需要設置一個制式化的骰子，可以讓使用者點擊，以決定前進步數。</w:t>
            </w:r>
          </w:p>
          <w:p w:rsidR="002737E8" w:rsidRPr="009A0530" w:rsidRDefault="002737E8" w:rsidP="002737E8">
            <w:pPr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 xml:space="preserve">2. </w:t>
            </w:r>
            <w:r>
              <w:rPr>
                <w:rFonts w:ascii="Times New Roman" w:eastAsia="標楷體" w:hAnsi="Times New Roman" w:cs="Times New Roman" w:hint="eastAsia"/>
              </w:rPr>
              <w:t>當骰子步數出現之後，要讓圖騰能夠自行移動到對的位置上。</w:t>
            </w:r>
          </w:p>
        </w:tc>
        <w:tc>
          <w:tcPr>
            <w:tcW w:w="3118" w:type="dxa"/>
          </w:tcPr>
          <w:p w:rsidR="002737E8" w:rsidRPr="00E4008C" w:rsidRDefault="002737E8" w:rsidP="002737E8">
            <w:pPr>
              <w:rPr>
                <w:rFonts w:ascii="Times New Roman" w:eastAsia="標楷體" w:hAnsi="Times New Roman" w:cs="Times New Roman"/>
                <w:noProof/>
              </w:rPr>
            </w:pPr>
            <w:r>
              <w:rPr>
                <w:rFonts w:ascii="Times New Roman" w:eastAsia="標楷體" w:hAnsi="Times New Roman" w:cs="Times New Roman" w:hint="eastAsia"/>
                <w:noProof/>
              </w:rPr>
              <w:t xml:space="preserve">1. </w:t>
            </w:r>
            <w:r>
              <w:rPr>
                <w:rFonts w:ascii="Times New Roman" w:eastAsia="標楷體" w:hAnsi="Times New Roman" w:cs="Times New Roman" w:hint="eastAsia"/>
                <w:noProof/>
              </w:rPr>
              <w:t>針對特殊的格子，像是泡溫泉（暫停）以及終點站，要設計動畫及搭配音效。</w:t>
            </w:r>
          </w:p>
        </w:tc>
        <w:tc>
          <w:tcPr>
            <w:tcW w:w="3403" w:type="dxa"/>
          </w:tcPr>
          <w:p w:rsidR="002737E8" w:rsidRDefault="002737E8" w:rsidP="002737E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01EFFED" wp14:editId="204D188B">
                  <wp:extent cx="2035728" cy="1873405"/>
                  <wp:effectExtent l="19050" t="0" r="2622" b="0"/>
                  <wp:docPr id="19" name="圖片 18" descr="P38_P3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38_P39.pn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5810" cy="1873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37E8" w:rsidTr="002737E8">
        <w:trPr>
          <w:trHeight w:val="3254"/>
        </w:trPr>
        <w:tc>
          <w:tcPr>
            <w:tcW w:w="4537" w:type="dxa"/>
          </w:tcPr>
          <w:p w:rsidR="002737E8" w:rsidRPr="00E4008C" w:rsidRDefault="002737E8" w:rsidP="002737E8">
            <w:pPr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 xml:space="preserve">1. </w:t>
            </w:r>
            <w:r>
              <w:rPr>
                <w:rFonts w:ascii="標楷體" w:eastAsia="標楷體" w:hAnsi="標楷體" w:cs="Times New Roman" w:hint="eastAsia"/>
              </w:rPr>
              <w:t>頁面左上角放置書本</w:t>
            </w:r>
            <w:r>
              <w:rPr>
                <w:rFonts w:ascii="Times New Roman" w:eastAsia="標楷體" w:hAnsi="Times New Roman" w:cs="Times New Roman" w:hint="eastAsia"/>
              </w:rPr>
              <w:t>icon</w:t>
            </w:r>
            <w:r>
              <w:rPr>
                <w:rFonts w:ascii="Times New Roman" w:eastAsia="標楷體" w:hAnsi="Times New Roman" w:cs="Times New Roman" w:hint="eastAsia"/>
              </w:rPr>
              <w:t>，點擊之後會撥放課文。</w:t>
            </w:r>
          </w:p>
          <w:p w:rsidR="002737E8" w:rsidRPr="00B1346B" w:rsidRDefault="002737E8" w:rsidP="002737E8">
            <w:pPr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 xml:space="preserve">2. </w:t>
            </w:r>
            <w:r>
              <w:rPr>
                <w:rFonts w:ascii="Times New Roman" w:eastAsia="標楷體" w:hAnsi="Times New Roman" w:cs="Times New Roman" w:hint="eastAsia"/>
              </w:rPr>
              <w:t>頁面的左右側中間要放置箭頭符號，點擊可以往上或下一頁翻。</w:t>
            </w:r>
          </w:p>
        </w:tc>
        <w:tc>
          <w:tcPr>
            <w:tcW w:w="3118" w:type="dxa"/>
          </w:tcPr>
          <w:p w:rsidR="002737E8" w:rsidRDefault="002737E8" w:rsidP="002737E8">
            <w:pPr>
              <w:rPr>
                <w:rFonts w:ascii="Times New Roman" w:eastAsia="標楷體" w:hAnsi="Times New Roman" w:cs="Times New Roman"/>
                <w:noProof/>
              </w:rPr>
            </w:pPr>
            <w:r>
              <w:rPr>
                <w:rFonts w:ascii="Times New Roman" w:eastAsia="標楷體" w:hAnsi="Times New Roman" w:cs="Times New Roman" w:hint="eastAsia"/>
                <w:noProof/>
              </w:rPr>
              <w:t xml:space="preserve">1. </w:t>
            </w:r>
            <w:r>
              <w:rPr>
                <w:rFonts w:ascii="Times New Roman" w:eastAsia="標楷體" w:hAnsi="Times New Roman" w:cs="Times New Roman" w:hint="eastAsia"/>
                <w:noProof/>
              </w:rPr>
              <w:t>點擊媽媽的位置會有指示動作及音效。</w:t>
            </w:r>
          </w:p>
          <w:p w:rsidR="002737E8" w:rsidRPr="00E4008C" w:rsidRDefault="002737E8" w:rsidP="002737E8">
            <w:pPr>
              <w:rPr>
                <w:rFonts w:ascii="Times New Roman" w:eastAsia="標楷體" w:hAnsi="Times New Roman" w:cs="Times New Roman"/>
                <w:noProof/>
              </w:rPr>
            </w:pPr>
            <w:r>
              <w:rPr>
                <w:rFonts w:ascii="Times New Roman" w:eastAsia="標楷體" w:hAnsi="Times New Roman" w:cs="Times New Roman" w:hint="eastAsia"/>
                <w:noProof/>
              </w:rPr>
              <w:t xml:space="preserve">2. </w:t>
            </w:r>
            <w:r>
              <w:rPr>
                <w:rFonts w:ascii="Times New Roman" w:eastAsia="標楷體" w:hAnsi="Times New Roman" w:cs="Times New Roman" w:hint="eastAsia"/>
                <w:noProof/>
              </w:rPr>
              <w:t>點擊弟弟位置會有眼神和動作的簡短動畫和音效。</w:t>
            </w:r>
          </w:p>
        </w:tc>
        <w:tc>
          <w:tcPr>
            <w:tcW w:w="3403" w:type="dxa"/>
          </w:tcPr>
          <w:p w:rsidR="002737E8" w:rsidRDefault="002737E8" w:rsidP="002737E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8B3401F" wp14:editId="1FAFC4DF">
                  <wp:extent cx="2035728" cy="1910576"/>
                  <wp:effectExtent l="19050" t="0" r="2622" b="0"/>
                  <wp:docPr id="22" name="圖片 21" descr="P40_P4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40_P41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5810" cy="19106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37E8" w:rsidTr="002737E8">
        <w:trPr>
          <w:trHeight w:val="3254"/>
        </w:trPr>
        <w:tc>
          <w:tcPr>
            <w:tcW w:w="4537" w:type="dxa"/>
          </w:tcPr>
          <w:p w:rsidR="002737E8" w:rsidRPr="00E4008C" w:rsidRDefault="002737E8" w:rsidP="002737E8">
            <w:pPr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lastRenderedPageBreak/>
              <w:t xml:space="preserve">1. </w:t>
            </w:r>
            <w:r>
              <w:rPr>
                <w:rFonts w:ascii="標楷體" w:eastAsia="標楷體" w:hAnsi="標楷體" w:cs="Times New Roman" w:hint="eastAsia"/>
              </w:rPr>
              <w:t>頁面左上角放置書本</w:t>
            </w:r>
            <w:r>
              <w:rPr>
                <w:rFonts w:ascii="Times New Roman" w:eastAsia="標楷體" w:hAnsi="Times New Roman" w:cs="Times New Roman" w:hint="eastAsia"/>
              </w:rPr>
              <w:t>icon</w:t>
            </w:r>
            <w:r>
              <w:rPr>
                <w:rFonts w:ascii="Times New Roman" w:eastAsia="標楷體" w:hAnsi="Times New Roman" w:cs="Times New Roman" w:hint="eastAsia"/>
              </w:rPr>
              <w:t>，點擊之後會撥放課文。</w:t>
            </w:r>
          </w:p>
          <w:p w:rsidR="002737E8" w:rsidRDefault="002737E8" w:rsidP="002737E8">
            <w:pPr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 xml:space="preserve">2. </w:t>
            </w:r>
            <w:r>
              <w:rPr>
                <w:rFonts w:ascii="Times New Roman" w:eastAsia="標楷體" w:hAnsi="Times New Roman" w:cs="Times New Roman" w:hint="eastAsia"/>
              </w:rPr>
              <w:t>頁面的左右側中間要放置箭頭符號，點擊可以往前後一頁翻。</w:t>
            </w:r>
          </w:p>
          <w:p w:rsidR="002737E8" w:rsidRDefault="002737E8" w:rsidP="002737E8">
            <w:pPr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 xml:space="preserve">3. </w:t>
            </w:r>
            <w:r>
              <w:rPr>
                <w:rFonts w:ascii="Times New Roman" w:eastAsia="標楷體" w:hAnsi="Times New Roman" w:cs="Times New Roman" w:hint="eastAsia"/>
              </w:rPr>
              <w:t>點擊對話</w:t>
            </w:r>
            <w:r>
              <w:rPr>
                <w:rFonts w:ascii="Times New Roman" w:eastAsia="標楷體" w:hAnsi="Times New Roman" w:cs="Times New Roman" w:hint="eastAsia"/>
              </w:rPr>
              <w:t>icon</w:t>
            </w:r>
            <w:r>
              <w:rPr>
                <w:rFonts w:ascii="Times New Roman" w:eastAsia="標楷體" w:hAnsi="Times New Roman" w:cs="Times New Roman" w:hint="eastAsia"/>
              </w:rPr>
              <w:t>，會自動念一次畫面出現的所有對話並產生動態效果。</w:t>
            </w:r>
          </w:p>
          <w:p w:rsidR="002737E8" w:rsidRPr="00E4008C" w:rsidRDefault="002737E8" w:rsidP="002737E8">
            <w:pPr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 xml:space="preserve">4. </w:t>
            </w:r>
            <w:r>
              <w:rPr>
                <w:rFonts w:ascii="Times New Roman" w:eastAsia="標楷體" w:hAnsi="Times New Roman" w:cs="Times New Roman" w:hint="eastAsia"/>
              </w:rPr>
              <w:t>點擊單字時，會有臉部表情的簡短動畫，並唸出發音兩次。</w:t>
            </w:r>
          </w:p>
        </w:tc>
        <w:tc>
          <w:tcPr>
            <w:tcW w:w="3118" w:type="dxa"/>
          </w:tcPr>
          <w:p w:rsidR="002737E8" w:rsidRDefault="002737E8" w:rsidP="002737E8">
            <w:pPr>
              <w:rPr>
                <w:rFonts w:ascii="標楷體" w:eastAsia="標楷體" w:hAnsi="標楷體" w:cs="Times New Roman"/>
                <w:noProof/>
              </w:rPr>
            </w:pPr>
            <w:r>
              <w:rPr>
                <w:rFonts w:ascii="Times New Roman" w:hAnsi="Times New Roman" w:cs="Times New Roman" w:hint="eastAsia"/>
                <w:noProof/>
              </w:rPr>
              <w:t xml:space="preserve">1. </w:t>
            </w:r>
            <w:r>
              <w:rPr>
                <w:rFonts w:ascii="標楷體" w:eastAsia="標楷體" w:hAnsi="標楷體" w:cs="Times New Roman" w:hint="eastAsia"/>
                <w:noProof/>
              </w:rPr>
              <w:t>點擊女生朋友會有揮手動作加上音效。</w:t>
            </w:r>
          </w:p>
          <w:p w:rsidR="002737E8" w:rsidRPr="008B63F2" w:rsidRDefault="002737E8" w:rsidP="002737E8">
            <w:pPr>
              <w:rPr>
                <w:rFonts w:ascii="Times New Roman" w:eastAsia="標楷體" w:hAnsi="Times New Roman" w:cs="Times New Roman"/>
                <w:noProof/>
              </w:rPr>
            </w:pPr>
            <w:r>
              <w:rPr>
                <w:rFonts w:ascii="標楷體" w:eastAsia="標楷體" w:hAnsi="標楷體" w:cs="Times New Roman" w:hint="eastAsia"/>
                <w:noProof/>
              </w:rPr>
              <w:t>2. 點擊爸爸會有暈眩的動畫以及音效。</w:t>
            </w:r>
          </w:p>
        </w:tc>
        <w:tc>
          <w:tcPr>
            <w:tcW w:w="3403" w:type="dxa"/>
          </w:tcPr>
          <w:p w:rsidR="002737E8" w:rsidRDefault="002737E8" w:rsidP="002737E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5207029" wp14:editId="387BA3DF">
                  <wp:extent cx="2035728" cy="1903142"/>
                  <wp:effectExtent l="19050" t="0" r="2622" b="0"/>
                  <wp:docPr id="24" name="圖片 23" descr="P42_P4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42_P43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5810" cy="19032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37E8" w:rsidTr="002737E8">
        <w:trPr>
          <w:trHeight w:val="1125"/>
        </w:trPr>
        <w:tc>
          <w:tcPr>
            <w:tcW w:w="4537" w:type="dxa"/>
          </w:tcPr>
          <w:p w:rsidR="002737E8" w:rsidRPr="00E4008C" w:rsidRDefault="002737E8" w:rsidP="002737E8">
            <w:pPr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 xml:space="preserve">1. </w:t>
            </w:r>
            <w:r>
              <w:rPr>
                <w:rFonts w:ascii="標楷體" w:eastAsia="標楷體" w:hAnsi="標楷體" w:cs="Times New Roman" w:hint="eastAsia"/>
              </w:rPr>
              <w:t>頁面左上角放置書本</w:t>
            </w:r>
            <w:r>
              <w:rPr>
                <w:rFonts w:ascii="Times New Roman" w:eastAsia="標楷體" w:hAnsi="Times New Roman" w:cs="Times New Roman" w:hint="eastAsia"/>
              </w:rPr>
              <w:t>icon</w:t>
            </w:r>
            <w:r>
              <w:rPr>
                <w:rFonts w:ascii="Times New Roman" w:eastAsia="標楷體" w:hAnsi="Times New Roman" w:cs="Times New Roman" w:hint="eastAsia"/>
              </w:rPr>
              <w:t>，點擊之後會撥放課文，唸到對話框內句子會先</w:t>
            </w:r>
            <w:r w:rsidRPr="00AB62BF">
              <w:rPr>
                <w:rFonts w:ascii="Times New Roman" w:eastAsia="標楷體" w:hAnsi="Times New Roman" w:cs="Times New Roman" w:hint="eastAsia"/>
              </w:rPr>
              <w:t>放大再縮小</w:t>
            </w:r>
            <w:r>
              <w:rPr>
                <w:rFonts w:ascii="Times New Roman" w:eastAsia="標楷體" w:hAnsi="Times New Roman" w:cs="Times New Roman" w:hint="eastAsia"/>
              </w:rPr>
              <w:t>。</w:t>
            </w:r>
          </w:p>
          <w:p w:rsidR="002737E8" w:rsidRDefault="002737E8" w:rsidP="002737E8">
            <w:pPr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 xml:space="preserve">2. </w:t>
            </w:r>
            <w:r>
              <w:rPr>
                <w:rFonts w:ascii="Times New Roman" w:eastAsia="標楷體" w:hAnsi="Times New Roman" w:cs="Times New Roman" w:hint="eastAsia"/>
              </w:rPr>
              <w:t>頁面的左右側中間要放置箭頭符號，點擊可以往前後一頁翻。</w:t>
            </w:r>
          </w:p>
          <w:p w:rsidR="002737E8" w:rsidRDefault="002737E8" w:rsidP="002737E8">
            <w:pPr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 xml:space="preserve">3. </w:t>
            </w:r>
            <w:r>
              <w:rPr>
                <w:rFonts w:ascii="Times New Roman" w:eastAsia="標楷體" w:hAnsi="Times New Roman" w:cs="Times New Roman" w:hint="eastAsia"/>
              </w:rPr>
              <w:t>點擊對話</w:t>
            </w:r>
            <w:r>
              <w:rPr>
                <w:rFonts w:ascii="Times New Roman" w:eastAsia="標楷體" w:hAnsi="Times New Roman" w:cs="Times New Roman" w:hint="eastAsia"/>
              </w:rPr>
              <w:t>icon</w:t>
            </w:r>
            <w:r>
              <w:rPr>
                <w:rFonts w:ascii="Times New Roman" w:eastAsia="標楷體" w:hAnsi="Times New Roman" w:cs="Times New Roman" w:hint="eastAsia"/>
              </w:rPr>
              <w:t>，會自動念一次畫面出現的所有對話並產生動態效果。</w:t>
            </w:r>
          </w:p>
          <w:p w:rsidR="002737E8" w:rsidRDefault="002737E8" w:rsidP="002737E8">
            <w:r>
              <w:rPr>
                <w:rFonts w:ascii="Times New Roman" w:eastAsia="標楷體" w:hAnsi="Times New Roman" w:cs="Times New Roman" w:hint="eastAsia"/>
              </w:rPr>
              <w:t xml:space="preserve">4. </w:t>
            </w:r>
            <w:r>
              <w:rPr>
                <w:rFonts w:ascii="Times New Roman" w:eastAsia="標楷體" w:hAnsi="Times New Roman" w:cs="Times New Roman" w:hint="eastAsia"/>
              </w:rPr>
              <w:t>點擊單字時，會有臉部表情的簡短動畫，並唸出發音兩次。</w:t>
            </w:r>
          </w:p>
        </w:tc>
        <w:tc>
          <w:tcPr>
            <w:tcW w:w="3118" w:type="dxa"/>
          </w:tcPr>
          <w:p w:rsidR="002737E8" w:rsidRDefault="002737E8" w:rsidP="002737E8">
            <w:pPr>
              <w:rPr>
                <w:rFonts w:ascii="標楷體" w:eastAsia="標楷體" w:hAnsi="標楷體" w:cs="Times New Roman"/>
                <w:noProof/>
              </w:rPr>
            </w:pPr>
            <w:r>
              <w:rPr>
                <w:rFonts w:ascii="Times New Roman" w:hAnsi="Times New Roman" w:cs="Times New Roman" w:hint="eastAsia"/>
                <w:noProof/>
              </w:rPr>
              <w:t xml:space="preserve">1. </w:t>
            </w:r>
            <w:r>
              <w:rPr>
                <w:rFonts w:ascii="標楷體" w:eastAsia="標楷體" w:hAnsi="標楷體" w:cs="Times New Roman" w:hint="eastAsia"/>
                <w:noProof/>
              </w:rPr>
              <w:t>點擊叔叔會有大口吃紅蘿蔔的動畫，並產生音效。</w:t>
            </w:r>
          </w:p>
          <w:p w:rsidR="002737E8" w:rsidRPr="00022489" w:rsidRDefault="002737E8" w:rsidP="002737E8">
            <w:pPr>
              <w:rPr>
                <w:rFonts w:ascii="標楷體" w:eastAsia="標楷體" w:hAnsi="標楷體" w:cs="Times New Roman"/>
                <w:noProof/>
              </w:rPr>
            </w:pPr>
            <w:r>
              <w:rPr>
                <w:rFonts w:ascii="標楷體" w:eastAsia="標楷體" w:hAnsi="標楷體" w:cs="Times New Roman" w:hint="eastAsia"/>
                <w:noProof/>
              </w:rPr>
              <w:t>2. 點擊爺爺會有睡覺的動畫，並產生打呼的音效。</w:t>
            </w:r>
          </w:p>
        </w:tc>
        <w:tc>
          <w:tcPr>
            <w:tcW w:w="3403" w:type="dxa"/>
          </w:tcPr>
          <w:p w:rsidR="002737E8" w:rsidRDefault="002737E8" w:rsidP="002737E8">
            <w:r>
              <w:rPr>
                <w:noProof/>
              </w:rPr>
              <w:drawing>
                <wp:inline distT="0" distB="0" distL="0" distR="0" wp14:anchorId="7A4A66B8" wp14:editId="13539057">
                  <wp:extent cx="2035726" cy="2193073"/>
                  <wp:effectExtent l="19050" t="0" r="2624" b="0"/>
                  <wp:docPr id="26" name="圖片 25" descr="P44_P4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44_P45.pn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5810" cy="2193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37E8" w:rsidTr="002737E8">
        <w:trPr>
          <w:trHeight w:val="1125"/>
        </w:trPr>
        <w:tc>
          <w:tcPr>
            <w:tcW w:w="4537" w:type="dxa"/>
          </w:tcPr>
          <w:p w:rsidR="002737E8" w:rsidRPr="00B7697F" w:rsidRDefault="002737E8" w:rsidP="002737E8">
            <w:pPr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 xml:space="preserve">1. </w:t>
            </w:r>
            <w:r>
              <w:rPr>
                <w:rFonts w:ascii="Times New Roman" w:eastAsia="標楷體" w:hAnsi="Times New Roman" w:cs="Times New Roman" w:hint="eastAsia"/>
              </w:rPr>
              <w:t>左列的家庭成員大頭要能夠拖曳到右側的家庭樹狀圖。</w:t>
            </w:r>
          </w:p>
        </w:tc>
        <w:tc>
          <w:tcPr>
            <w:tcW w:w="3118" w:type="dxa"/>
          </w:tcPr>
          <w:p w:rsidR="002737E8" w:rsidRPr="00452E45" w:rsidRDefault="002737E8" w:rsidP="002737E8">
            <w:pPr>
              <w:rPr>
                <w:rFonts w:ascii="標楷體" w:eastAsia="標楷體" w:hAnsi="標楷體" w:cs="Times New Roman"/>
                <w:noProof/>
              </w:rPr>
            </w:pPr>
            <w:r>
              <w:rPr>
                <w:rFonts w:ascii="Times New Roman" w:eastAsia="標楷體" w:hAnsi="Times New Roman" w:cs="Times New Roman" w:hint="eastAsia"/>
              </w:rPr>
              <w:t xml:space="preserve">1. </w:t>
            </w:r>
            <w:r>
              <w:rPr>
                <w:rFonts w:ascii="Times New Roman" w:eastAsia="標楷體" w:hAnsi="Times New Roman" w:cs="Times New Roman" w:hint="eastAsia"/>
              </w:rPr>
              <w:t>每個房間有固定擺放的家庭成員，擺放正確要有音效及特效（房間燈亮起）。</w:t>
            </w:r>
          </w:p>
        </w:tc>
        <w:tc>
          <w:tcPr>
            <w:tcW w:w="3403" w:type="dxa"/>
          </w:tcPr>
          <w:p w:rsidR="002737E8" w:rsidRDefault="002737E8" w:rsidP="002737E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7D517E0" wp14:editId="15019DAE">
                  <wp:extent cx="2035726" cy="1635512"/>
                  <wp:effectExtent l="19050" t="0" r="2624" b="0"/>
                  <wp:docPr id="28" name="圖片 27" descr="P4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49.pn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5810" cy="16355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37E8" w:rsidTr="002737E8">
        <w:trPr>
          <w:trHeight w:val="1125"/>
        </w:trPr>
        <w:tc>
          <w:tcPr>
            <w:tcW w:w="4537" w:type="dxa"/>
          </w:tcPr>
          <w:p w:rsidR="002737E8" w:rsidRDefault="002737E8" w:rsidP="002737E8">
            <w:pPr>
              <w:rPr>
                <w:rFonts w:ascii="標楷體" w:eastAsia="標楷體" w:hAnsi="標楷體" w:cs="Times New Roman"/>
              </w:rPr>
            </w:pPr>
            <w:r>
              <w:rPr>
                <w:rFonts w:ascii="Times New Roman" w:hAnsi="Times New Roman" w:cs="Times New Roman" w:hint="eastAsia"/>
              </w:rPr>
              <w:lastRenderedPageBreak/>
              <w:t>1.</w:t>
            </w:r>
            <w:r>
              <w:rPr>
                <w:rFonts w:ascii="標楷體" w:eastAsia="標楷體" w:hAnsi="標楷體" w:cs="Times New Roman" w:hint="eastAsia"/>
              </w:rPr>
              <w:t>左側的題型要能夠依據每一題撥放出單字發音，然後使用者可以進行圈選的動作。</w:t>
            </w:r>
          </w:p>
          <w:p w:rsidR="002737E8" w:rsidRDefault="002737E8" w:rsidP="002737E8">
            <w:pPr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2. 右側上方的題型要能夠依據每一題撥放出上下兩個單字的發音，中間的圖案點擊的話，要能夠加以上色。</w:t>
            </w:r>
          </w:p>
          <w:p w:rsidR="002737E8" w:rsidRPr="0027530C" w:rsidRDefault="002737E8" w:rsidP="002737E8">
            <w:pPr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3. 右側下方的題型，在點擊兩個不同的字母和圖片的時候，要能夠有連線的動作。</w:t>
            </w:r>
          </w:p>
        </w:tc>
        <w:tc>
          <w:tcPr>
            <w:tcW w:w="3118" w:type="dxa"/>
          </w:tcPr>
          <w:p w:rsidR="002737E8" w:rsidRDefault="002737E8" w:rsidP="002737E8">
            <w:pPr>
              <w:rPr>
                <w:noProof/>
              </w:rPr>
            </w:pPr>
            <w:r>
              <w:rPr>
                <w:rFonts w:ascii="Times New Roman" w:eastAsia="標楷體" w:hAnsi="Times New Roman" w:cs="Times New Roman" w:hint="eastAsia"/>
              </w:rPr>
              <w:t>1</w:t>
            </w:r>
            <w:r>
              <w:rPr>
                <w:rFonts w:ascii="標楷體" w:eastAsia="標楷體" w:hAnsi="標楷體" w:cs="Times New Roman" w:hint="eastAsia"/>
              </w:rPr>
              <w:t>.左側可以實際用筆造型的游標練習字母書寫。</w:t>
            </w:r>
          </w:p>
        </w:tc>
        <w:tc>
          <w:tcPr>
            <w:tcW w:w="3403" w:type="dxa"/>
          </w:tcPr>
          <w:p w:rsidR="002737E8" w:rsidRDefault="002737E8" w:rsidP="002737E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A0AE39D" wp14:editId="0ECB0236">
                  <wp:extent cx="2035726" cy="2111297"/>
                  <wp:effectExtent l="19050" t="0" r="2624" b="0"/>
                  <wp:docPr id="31" name="圖片 30" descr="P50_P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50_P51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5810" cy="21113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37E8" w:rsidTr="002737E8">
        <w:trPr>
          <w:trHeight w:val="2525"/>
        </w:trPr>
        <w:tc>
          <w:tcPr>
            <w:tcW w:w="4537" w:type="dxa"/>
          </w:tcPr>
          <w:p w:rsidR="002737E8" w:rsidRPr="0045724C" w:rsidRDefault="002737E8" w:rsidP="002737E8">
            <w:pPr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 xml:space="preserve">1. </w:t>
            </w:r>
            <w:r>
              <w:rPr>
                <w:rFonts w:ascii="標楷體" w:eastAsia="標楷體" w:hAnsi="標楷體" w:cs="Times New Roman" w:hint="eastAsia"/>
              </w:rPr>
              <w:t>點擊</w:t>
            </w:r>
            <w:r>
              <w:rPr>
                <w:rFonts w:ascii="Times New Roman" w:eastAsia="標楷體" w:hAnsi="Times New Roman" w:cs="Times New Roman" w:hint="eastAsia"/>
              </w:rPr>
              <w:t>CD</w:t>
            </w:r>
            <w:r>
              <w:rPr>
                <w:rFonts w:ascii="Times New Roman" w:eastAsia="標楷體" w:hAnsi="Times New Roman" w:cs="Times New Roman" w:hint="eastAsia"/>
              </w:rPr>
              <w:t>標記會開始撥放整首歌曲。</w:t>
            </w:r>
          </w:p>
        </w:tc>
        <w:tc>
          <w:tcPr>
            <w:tcW w:w="3118" w:type="dxa"/>
          </w:tcPr>
          <w:p w:rsidR="002737E8" w:rsidRPr="0045724C" w:rsidRDefault="002737E8" w:rsidP="002737E8">
            <w:pPr>
              <w:rPr>
                <w:rFonts w:ascii="Times New Roman" w:eastAsia="標楷體" w:hAnsi="Times New Roman" w:cs="Times New Roman"/>
                <w:noProof/>
              </w:rPr>
            </w:pPr>
            <w:r>
              <w:rPr>
                <w:rFonts w:ascii="Times New Roman" w:eastAsia="標楷體" w:hAnsi="Times New Roman" w:cs="Times New Roman" w:hint="eastAsia"/>
                <w:noProof/>
              </w:rPr>
              <w:t xml:space="preserve">1. </w:t>
            </w:r>
            <w:r>
              <w:rPr>
                <w:rFonts w:ascii="Times New Roman" w:eastAsia="標楷體" w:hAnsi="Times New Roman" w:cs="Times New Roman" w:hint="eastAsia"/>
                <w:noProof/>
              </w:rPr>
              <w:t>歌曲播放時，歌詞字體必須依照撥放進度放大或是改變顏色（伴唱帶效果）。</w:t>
            </w:r>
          </w:p>
        </w:tc>
        <w:tc>
          <w:tcPr>
            <w:tcW w:w="3403" w:type="dxa"/>
          </w:tcPr>
          <w:p w:rsidR="002737E8" w:rsidRDefault="002737E8" w:rsidP="002737E8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D2094FB" wp14:editId="06001FFA">
                  <wp:extent cx="2035726" cy="1434790"/>
                  <wp:effectExtent l="19050" t="0" r="2624" b="0"/>
                  <wp:docPr id="35" name="圖片 34" descr="P52_P5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52_P53.pn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5810" cy="14348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37E8" w:rsidTr="002737E8">
        <w:trPr>
          <w:trHeight w:val="2525"/>
        </w:trPr>
        <w:tc>
          <w:tcPr>
            <w:tcW w:w="4537" w:type="dxa"/>
          </w:tcPr>
          <w:p w:rsidR="002737E8" w:rsidRPr="00B7697F" w:rsidRDefault="002737E8" w:rsidP="002737E8">
            <w:pPr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 xml:space="preserve">1. </w:t>
            </w:r>
            <w:r>
              <w:rPr>
                <w:rFonts w:ascii="Times New Roman" w:eastAsia="標楷體" w:hAnsi="Times New Roman" w:cs="Times New Roman" w:hint="eastAsia"/>
              </w:rPr>
              <w:t>左右兩側的不同工作腳色要能夠拖曳到中間的工作場合。</w:t>
            </w:r>
          </w:p>
        </w:tc>
        <w:tc>
          <w:tcPr>
            <w:tcW w:w="3118" w:type="dxa"/>
          </w:tcPr>
          <w:p w:rsidR="002737E8" w:rsidRPr="00452E45" w:rsidRDefault="002737E8" w:rsidP="002737E8">
            <w:pPr>
              <w:rPr>
                <w:rFonts w:ascii="標楷體" w:eastAsia="標楷體" w:hAnsi="標楷體" w:cs="Times New Roman"/>
                <w:noProof/>
              </w:rPr>
            </w:pPr>
            <w:r>
              <w:rPr>
                <w:rFonts w:ascii="Times New Roman" w:eastAsia="標楷體" w:hAnsi="Times New Roman" w:cs="Times New Roman" w:hint="eastAsia"/>
              </w:rPr>
              <w:t xml:space="preserve">1. </w:t>
            </w:r>
            <w:r>
              <w:rPr>
                <w:rFonts w:ascii="Times New Roman" w:eastAsia="標楷體" w:hAnsi="Times New Roman" w:cs="Times New Roman" w:hint="eastAsia"/>
              </w:rPr>
              <w:t>每個工作場合有固定擺放的工作腳色，擺放正確要有音效及特效。</w:t>
            </w:r>
          </w:p>
        </w:tc>
        <w:tc>
          <w:tcPr>
            <w:tcW w:w="3403" w:type="dxa"/>
          </w:tcPr>
          <w:p w:rsidR="002737E8" w:rsidRDefault="002737E8" w:rsidP="002737E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DD7758A" wp14:editId="5DC5000E">
                  <wp:extent cx="2035728" cy="1412488"/>
                  <wp:effectExtent l="19050" t="0" r="2622" b="0"/>
                  <wp:docPr id="37" name="圖片 36" descr="P6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60.pn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5810" cy="1412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37E8" w:rsidTr="002737E8">
        <w:trPr>
          <w:trHeight w:val="4391"/>
        </w:trPr>
        <w:tc>
          <w:tcPr>
            <w:tcW w:w="4537" w:type="dxa"/>
          </w:tcPr>
          <w:p w:rsidR="002737E8" w:rsidRDefault="002737E8" w:rsidP="002737E8">
            <w:pPr>
              <w:rPr>
                <w:rFonts w:ascii="標楷體" w:eastAsia="標楷體" w:hAnsi="標楷體" w:cs="Times New Roman"/>
              </w:rPr>
            </w:pPr>
            <w:r>
              <w:rPr>
                <w:rFonts w:ascii="Times New Roman" w:hAnsi="Times New Roman" w:cs="Times New Roman" w:hint="eastAsia"/>
              </w:rPr>
              <w:t xml:space="preserve">1. </w:t>
            </w:r>
            <w:r>
              <w:rPr>
                <w:rFonts w:ascii="標楷體" w:eastAsia="標楷體" w:hAnsi="標楷體" w:cs="Times New Roman" w:hint="eastAsia"/>
              </w:rPr>
              <w:t>要能夠撥放線索音檔。</w:t>
            </w:r>
          </w:p>
          <w:p w:rsidR="002737E8" w:rsidRDefault="002737E8" w:rsidP="002737E8">
            <w:pPr>
              <w:rPr>
                <w:rFonts w:ascii="標楷體" w:eastAsia="標楷體" w:hAnsi="標楷體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2.</w:t>
            </w:r>
            <w:r>
              <w:rPr>
                <w:rFonts w:ascii="標楷體" w:eastAsia="標楷體" w:hAnsi="標楷體" w:cs="Times New Roman" w:hint="eastAsia"/>
              </w:rPr>
              <w:t xml:space="preserve"> 要設置彈出面版，內容包含不同家庭成員的大頭拼圖。</w:t>
            </w:r>
          </w:p>
          <w:p w:rsidR="002737E8" w:rsidRPr="00ED1A96" w:rsidRDefault="002737E8" w:rsidP="002737E8">
            <w:pPr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3. 使用者要能夠拖曳拼圖至想要放置的空白處。當拼圖一被選定，彈出面版自動縮回。</w:t>
            </w:r>
          </w:p>
        </w:tc>
        <w:tc>
          <w:tcPr>
            <w:tcW w:w="3118" w:type="dxa"/>
          </w:tcPr>
          <w:p w:rsidR="002737E8" w:rsidRPr="00E4008C" w:rsidRDefault="002737E8" w:rsidP="002737E8">
            <w:pPr>
              <w:rPr>
                <w:rFonts w:ascii="Times New Roman" w:eastAsia="標楷體" w:hAnsi="Times New Roman" w:cs="Times New Roman"/>
                <w:noProof/>
              </w:rPr>
            </w:pPr>
            <w:r>
              <w:rPr>
                <w:rFonts w:ascii="Times New Roman" w:eastAsia="標楷體" w:hAnsi="Times New Roman" w:cs="Times New Roman" w:hint="eastAsia"/>
                <w:noProof/>
              </w:rPr>
              <w:t xml:space="preserve">1. </w:t>
            </w:r>
            <w:r>
              <w:rPr>
                <w:rFonts w:ascii="Times New Roman" w:eastAsia="標楷體" w:hAnsi="Times New Roman" w:cs="Times New Roman" w:hint="eastAsia"/>
              </w:rPr>
              <w:t>擺放到正確位置，必須要有音效及特效。</w:t>
            </w:r>
          </w:p>
        </w:tc>
        <w:tc>
          <w:tcPr>
            <w:tcW w:w="3403" w:type="dxa"/>
          </w:tcPr>
          <w:p w:rsidR="002737E8" w:rsidRDefault="002737E8" w:rsidP="002737E8">
            <w:pPr>
              <w:jc w:val="center"/>
            </w:pPr>
            <w:r w:rsidRPr="00D0517C">
              <w:rPr>
                <w:noProof/>
              </w:rPr>
              <w:drawing>
                <wp:inline distT="0" distB="0" distL="0" distR="0" wp14:anchorId="699FF984" wp14:editId="39343464">
                  <wp:extent cx="2035810" cy="1144905"/>
                  <wp:effectExtent l="19050" t="0" r="2540" b="0"/>
                  <wp:docPr id="43" name="圖片 39" descr="P70_7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70_71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5810" cy="1144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737E8" w:rsidRPr="00D0517C" w:rsidRDefault="002737E8" w:rsidP="002737E8">
            <w:pPr>
              <w:jc w:val="center"/>
            </w:pPr>
            <w:r w:rsidRPr="00D0517C">
              <w:rPr>
                <w:noProof/>
              </w:rPr>
              <w:drawing>
                <wp:inline distT="0" distB="0" distL="0" distR="0" wp14:anchorId="22CAA856" wp14:editId="53A8B412">
                  <wp:extent cx="2035727" cy="1219200"/>
                  <wp:effectExtent l="19050" t="0" r="2623" b="0"/>
                  <wp:docPr id="42" name="圖片 38" descr="P70_71pla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70_71play.pn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5810" cy="12192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37E8" w:rsidTr="002737E8">
        <w:trPr>
          <w:trHeight w:val="4391"/>
        </w:trPr>
        <w:tc>
          <w:tcPr>
            <w:tcW w:w="4537" w:type="dxa"/>
          </w:tcPr>
          <w:p w:rsidR="002737E8" w:rsidRDefault="002737E8" w:rsidP="002737E8">
            <w:pPr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lastRenderedPageBreak/>
              <w:t xml:space="preserve">1. </w:t>
            </w:r>
            <w:r>
              <w:rPr>
                <w:rFonts w:ascii="Times New Roman" w:eastAsia="標楷體" w:hAnsi="Times New Roman" w:cs="Times New Roman" w:hint="eastAsia"/>
              </w:rPr>
              <w:t>衣櫃裡的衣著配件要能夠拖曳到右側的猴子人偶上。</w:t>
            </w:r>
          </w:p>
          <w:p w:rsidR="002737E8" w:rsidRPr="00B7697F" w:rsidRDefault="002737E8" w:rsidP="002737E8">
            <w:pPr>
              <w:rPr>
                <w:rFonts w:ascii="Times New Roman" w:eastAsia="標楷體" w:hAnsi="Times New Roman" w:cs="Times New Roman"/>
              </w:rPr>
            </w:pPr>
            <w:r w:rsidRPr="00501B8E">
              <w:rPr>
                <w:rFonts w:ascii="Times New Roman" w:eastAsia="標楷體" w:hAnsi="Times New Roman" w:cs="Times New Roman"/>
              </w:rPr>
              <w:t>2.</w:t>
            </w:r>
            <w:r>
              <w:rPr>
                <w:rFonts w:ascii="標楷體" w:eastAsia="標楷體" w:hAnsi="標楷體" w:cs="Times New Roman" w:hint="eastAsia"/>
              </w:rPr>
              <w:t xml:space="preserve"> 衣著種類主要分上半身，下半身跟鞋襪，當衣著種類放置到不恰當的人偶部位，選取的衣著會自動回到衣櫃裡。</w:t>
            </w:r>
          </w:p>
        </w:tc>
        <w:tc>
          <w:tcPr>
            <w:tcW w:w="3118" w:type="dxa"/>
          </w:tcPr>
          <w:p w:rsidR="002737E8" w:rsidRPr="00452E45" w:rsidRDefault="002737E8" w:rsidP="002737E8">
            <w:pPr>
              <w:rPr>
                <w:rFonts w:ascii="標楷體" w:eastAsia="標楷體" w:hAnsi="標楷體" w:cs="Times New Roman"/>
                <w:noProof/>
              </w:rPr>
            </w:pPr>
            <w:r>
              <w:rPr>
                <w:rFonts w:ascii="Times New Roman" w:eastAsia="標楷體" w:hAnsi="Times New Roman" w:cs="Times New Roman" w:hint="eastAsia"/>
              </w:rPr>
              <w:t xml:space="preserve">1. </w:t>
            </w:r>
            <w:r>
              <w:rPr>
                <w:rFonts w:ascii="Times New Roman" w:eastAsia="標楷體" w:hAnsi="Times New Roman" w:cs="Times New Roman" w:hint="eastAsia"/>
              </w:rPr>
              <w:t>當人偶三個部分都配置完成，可以拍攝一張全身照，並有特效及音效。</w:t>
            </w:r>
          </w:p>
        </w:tc>
        <w:tc>
          <w:tcPr>
            <w:tcW w:w="3403" w:type="dxa"/>
          </w:tcPr>
          <w:p w:rsidR="002737E8" w:rsidRDefault="002737E8" w:rsidP="002737E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A1105A9" wp14:editId="4A12E62E">
                  <wp:extent cx="2035810" cy="1144905"/>
                  <wp:effectExtent l="19050" t="0" r="2540" b="0"/>
                  <wp:docPr id="45" name="圖片 44" descr="P8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80.pn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5810" cy="1144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737E8" w:rsidRPr="00ED1A96" w:rsidRDefault="002737E8" w:rsidP="002737E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2155EFB" wp14:editId="18E9AF15">
                  <wp:extent cx="2035810" cy="1144905"/>
                  <wp:effectExtent l="19050" t="0" r="2540" b="0"/>
                  <wp:docPr id="46" name="圖片 45" descr="P80_pla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80_play.pn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5810" cy="1144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37E8" w:rsidTr="002737E8">
        <w:trPr>
          <w:trHeight w:val="2525"/>
        </w:trPr>
        <w:tc>
          <w:tcPr>
            <w:tcW w:w="4537" w:type="dxa"/>
          </w:tcPr>
          <w:p w:rsidR="002737E8" w:rsidRDefault="002737E8" w:rsidP="002737E8">
            <w:pPr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 xml:space="preserve">1. </w:t>
            </w:r>
            <w:r>
              <w:rPr>
                <w:rFonts w:ascii="Times New Roman" w:eastAsia="標楷體" w:hAnsi="Times New Roman" w:cs="Times New Roman" w:hint="eastAsia"/>
              </w:rPr>
              <w:t>當使用者還沒有開始作答，圖案的背景必須是灰階的。</w:t>
            </w:r>
          </w:p>
          <w:p w:rsidR="002737E8" w:rsidRDefault="002737E8" w:rsidP="002737E8">
            <w:pPr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 xml:space="preserve">2. </w:t>
            </w:r>
            <w:r>
              <w:rPr>
                <w:rFonts w:ascii="Times New Roman" w:eastAsia="標楷體" w:hAnsi="Times New Roman" w:cs="Times New Roman" w:hint="eastAsia"/>
              </w:rPr>
              <w:t>使用者回答過的題目要變成彩色的背景。圖案請用動畫的方式呈現。</w:t>
            </w:r>
          </w:p>
          <w:p w:rsidR="002737E8" w:rsidRPr="00B7697F" w:rsidRDefault="002737E8" w:rsidP="002737E8">
            <w:pPr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 xml:space="preserve">3. </w:t>
            </w:r>
            <w:r>
              <w:rPr>
                <w:rFonts w:ascii="Times New Roman" w:eastAsia="標楷體" w:hAnsi="Times New Roman" w:cs="Times New Roman" w:hint="eastAsia"/>
              </w:rPr>
              <w:t>確定問題答對之前，要有跳出視窗讓人選擇</w:t>
            </w:r>
            <w:r>
              <w:rPr>
                <w:rFonts w:ascii="Times New Roman" w:eastAsia="標楷體" w:hAnsi="Times New Roman" w:cs="Times New Roman" w:hint="eastAsia"/>
              </w:rPr>
              <w:t>Yes/No</w:t>
            </w:r>
            <w:r>
              <w:rPr>
                <w:rFonts w:ascii="Times New Roman" w:eastAsia="標楷體" w:hAnsi="Times New Roman" w:cs="Times New Roman" w:hint="eastAsia"/>
              </w:rPr>
              <w:t>。</w:t>
            </w:r>
          </w:p>
        </w:tc>
        <w:tc>
          <w:tcPr>
            <w:tcW w:w="3118" w:type="dxa"/>
          </w:tcPr>
          <w:p w:rsidR="002737E8" w:rsidRPr="00452E45" w:rsidRDefault="002737E8" w:rsidP="002737E8">
            <w:pPr>
              <w:rPr>
                <w:rFonts w:ascii="標楷體" w:eastAsia="標楷體" w:hAnsi="標楷體" w:cs="Times New Roman"/>
                <w:noProof/>
              </w:rPr>
            </w:pPr>
            <w:r>
              <w:rPr>
                <w:rFonts w:ascii="Times New Roman" w:eastAsia="標楷體" w:hAnsi="Times New Roman" w:cs="Times New Roman" w:hint="eastAsia"/>
              </w:rPr>
              <w:t>1.</w:t>
            </w:r>
            <w:r>
              <w:rPr>
                <w:rFonts w:ascii="Times New Roman" w:eastAsia="標楷體" w:hAnsi="Times New Roman" w:cs="Times New Roman" w:hint="eastAsia"/>
              </w:rPr>
              <w:t>當整列圖案問題都回答完的時候，要有音效及特效。</w:t>
            </w:r>
          </w:p>
        </w:tc>
        <w:tc>
          <w:tcPr>
            <w:tcW w:w="3403" w:type="dxa"/>
          </w:tcPr>
          <w:p w:rsidR="002737E8" w:rsidRDefault="002737E8" w:rsidP="002737E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7EE81AF" wp14:editId="73F1F43B">
                  <wp:extent cx="2035810" cy="1144905"/>
                  <wp:effectExtent l="19050" t="0" r="2540" b="0"/>
                  <wp:docPr id="50" name="圖片 49" descr="P95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95_1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5810" cy="1144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737E8" w:rsidRPr="00501B8E" w:rsidRDefault="002737E8" w:rsidP="002737E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4337D96" wp14:editId="6665AA99">
                  <wp:extent cx="2035810" cy="1144905"/>
                  <wp:effectExtent l="19050" t="0" r="2540" b="0"/>
                  <wp:docPr id="51" name="圖片 50" descr="P95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95_2.pn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5810" cy="1144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37E8" w:rsidTr="002737E8">
        <w:trPr>
          <w:trHeight w:val="2525"/>
        </w:trPr>
        <w:tc>
          <w:tcPr>
            <w:tcW w:w="4537" w:type="dxa"/>
          </w:tcPr>
          <w:p w:rsidR="002737E8" w:rsidRDefault="002737E8" w:rsidP="002737E8">
            <w:pPr>
              <w:rPr>
                <w:rFonts w:ascii="標楷體" w:eastAsia="標楷體" w:hAnsi="標楷體" w:cs="Times New Roman"/>
              </w:rPr>
            </w:pPr>
            <w:r>
              <w:rPr>
                <w:rFonts w:ascii="Times New Roman" w:hAnsi="Times New Roman" w:cs="Times New Roman" w:hint="eastAsia"/>
              </w:rPr>
              <w:t xml:space="preserve">1. </w:t>
            </w:r>
            <w:r w:rsidRPr="00B63B02">
              <w:rPr>
                <w:rFonts w:ascii="標楷體" w:eastAsia="標楷體" w:hAnsi="標楷體" w:cs="Times New Roman" w:hint="eastAsia"/>
              </w:rPr>
              <w:t>左上的活動</w:t>
            </w:r>
            <w:r>
              <w:rPr>
                <w:rFonts w:ascii="標楷體" w:eastAsia="標楷體" w:hAnsi="標楷體" w:cs="Times New Roman" w:hint="eastAsia"/>
              </w:rPr>
              <w:t>要能夠撥放單字發音。</w:t>
            </w:r>
          </w:p>
          <w:p w:rsidR="002737E8" w:rsidRPr="00B63B02" w:rsidRDefault="002737E8" w:rsidP="002737E8">
            <w:pPr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2.</w:t>
            </w:r>
            <w:r>
              <w:rPr>
                <w:rFonts w:ascii="標楷體" w:eastAsia="標楷體" w:hAnsi="標楷體" w:cs="Times New Roman" w:hint="eastAsia"/>
              </w:rPr>
              <w:t xml:space="preserve"> 左下的活動要能夠撥放線索音檔，依照點選的順序，能夠標上</w:t>
            </w:r>
            <w:r>
              <w:rPr>
                <w:rFonts w:ascii="Times New Roman" w:eastAsia="標楷體" w:hAnsi="Times New Roman" w:cs="Times New Roman" w:hint="eastAsia"/>
              </w:rPr>
              <w:t>1-4</w:t>
            </w:r>
            <w:r>
              <w:rPr>
                <w:rFonts w:ascii="Times New Roman" w:eastAsia="標楷體" w:hAnsi="Times New Roman" w:cs="Times New Roman" w:hint="eastAsia"/>
              </w:rPr>
              <w:t>。</w:t>
            </w:r>
          </w:p>
          <w:p w:rsidR="002737E8" w:rsidRDefault="002737E8" w:rsidP="002737E8">
            <w:pPr>
              <w:rPr>
                <w:rFonts w:ascii="標楷體" w:eastAsia="標楷體" w:hAnsi="標楷體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 xml:space="preserve">3. </w:t>
            </w:r>
            <w:r>
              <w:rPr>
                <w:rFonts w:ascii="Times New Roman" w:eastAsia="標楷體" w:hAnsi="Times New Roman" w:cs="Times New Roman" w:hint="eastAsia"/>
              </w:rPr>
              <w:t>右側</w:t>
            </w:r>
            <w:r>
              <w:rPr>
                <w:rFonts w:ascii="標楷體" w:eastAsia="標楷體" w:hAnsi="標楷體" w:cs="Times New Roman" w:hint="eastAsia"/>
              </w:rPr>
              <w:t>需要設置一個制式化的骰子，可以讓使用者點擊，以決定前進步數。</w:t>
            </w:r>
          </w:p>
          <w:p w:rsidR="002737E8" w:rsidRPr="00B63B02" w:rsidRDefault="002737E8" w:rsidP="002737E8">
            <w:pPr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 xml:space="preserve">4. </w:t>
            </w:r>
            <w:r>
              <w:rPr>
                <w:rFonts w:ascii="Times New Roman" w:eastAsia="標楷體" w:hAnsi="Times New Roman" w:cs="Times New Roman" w:hint="eastAsia"/>
              </w:rPr>
              <w:t>當骰子步數出現之後，要讓圖騰能夠自行移動到對的位置上。</w:t>
            </w:r>
          </w:p>
        </w:tc>
        <w:tc>
          <w:tcPr>
            <w:tcW w:w="3118" w:type="dxa"/>
          </w:tcPr>
          <w:p w:rsidR="002737E8" w:rsidRPr="00E4008C" w:rsidRDefault="002737E8" w:rsidP="002737E8">
            <w:pPr>
              <w:rPr>
                <w:rFonts w:ascii="Times New Roman" w:eastAsia="標楷體" w:hAnsi="Times New Roman" w:cs="Times New Roman"/>
                <w:noProof/>
              </w:rPr>
            </w:pPr>
            <w:r>
              <w:rPr>
                <w:rFonts w:ascii="Times New Roman" w:eastAsia="標楷體" w:hAnsi="Times New Roman" w:cs="Times New Roman" w:hint="eastAsia"/>
                <w:noProof/>
              </w:rPr>
              <w:t xml:space="preserve">1. </w:t>
            </w:r>
            <w:bookmarkStart w:id="0" w:name="_GoBack"/>
            <w:r>
              <w:rPr>
                <w:rFonts w:ascii="Times New Roman" w:eastAsia="標楷體" w:hAnsi="Times New Roman" w:cs="Times New Roman" w:hint="eastAsia"/>
                <w:noProof/>
              </w:rPr>
              <w:t>右側針對特殊的格子，像是重新開始（</w:t>
            </w:r>
            <w:r>
              <w:rPr>
                <w:rFonts w:ascii="Times New Roman" w:eastAsia="標楷體" w:hAnsi="Times New Roman" w:cs="Times New Roman" w:hint="eastAsia"/>
                <w:noProof/>
              </w:rPr>
              <w:t>restart</w:t>
            </w:r>
            <w:r>
              <w:rPr>
                <w:rFonts w:ascii="Times New Roman" w:eastAsia="標楷體" w:hAnsi="Times New Roman" w:cs="Times New Roman" w:hint="eastAsia"/>
                <w:noProof/>
              </w:rPr>
              <w:t>）以及終點站，要設計動畫及搭配音效。</w:t>
            </w:r>
            <w:bookmarkEnd w:id="0"/>
          </w:p>
        </w:tc>
        <w:tc>
          <w:tcPr>
            <w:tcW w:w="3403" w:type="dxa"/>
          </w:tcPr>
          <w:p w:rsidR="002737E8" w:rsidRPr="00D0517C" w:rsidRDefault="002737E8" w:rsidP="002737E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54E97E1" wp14:editId="13258CF3">
                  <wp:extent cx="2035728" cy="1709854"/>
                  <wp:effectExtent l="19050" t="0" r="2622" b="0"/>
                  <wp:docPr id="54" name="圖片 53" descr="P102_P1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02_P103.pn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5810" cy="17099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933BA" w:rsidRDefault="005933BA" w:rsidP="005933BA">
      <w:pPr>
        <w:jc w:val="center"/>
      </w:pPr>
    </w:p>
    <w:p w:rsidR="005933BA" w:rsidRDefault="005933BA"/>
    <w:sectPr w:rsidR="005933BA" w:rsidSect="002737E8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B3BFE" w:rsidRDefault="005B3BFE" w:rsidP="00B1346B">
      <w:r>
        <w:separator/>
      </w:r>
    </w:p>
  </w:endnote>
  <w:endnote w:type="continuationSeparator" w:id="0">
    <w:p w:rsidR="005B3BFE" w:rsidRDefault="005B3BFE" w:rsidP="00B134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標楷體">
    <w:altName w:val="微軟正黑體"/>
    <w:panose1 w:val="020B0604020202020204"/>
    <w:charset w:val="88"/>
    <w:family w:val="script"/>
    <w:pitch w:val="fixed"/>
    <w:sig w:usb0="00002A87" w:usb1="080E0000" w:usb2="00000016" w:usb3="00000000" w:csb0="001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B3BFE" w:rsidRDefault="005B3BFE" w:rsidP="00B1346B">
      <w:r>
        <w:separator/>
      </w:r>
    </w:p>
  </w:footnote>
  <w:footnote w:type="continuationSeparator" w:id="0">
    <w:p w:rsidR="005B3BFE" w:rsidRDefault="005B3BFE" w:rsidP="00B1346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933BA"/>
    <w:rsid w:val="000021CF"/>
    <w:rsid w:val="00022489"/>
    <w:rsid w:val="00060676"/>
    <w:rsid w:val="00064F07"/>
    <w:rsid w:val="00175975"/>
    <w:rsid w:val="001E5AFE"/>
    <w:rsid w:val="00270936"/>
    <w:rsid w:val="002737E8"/>
    <w:rsid w:val="0027530C"/>
    <w:rsid w:val="002A53D9"/>
    <w:rsid w:val="002F5202"/>
    <w:rsid w:val="0034578B"/>
    <w:rsid w:val="003A6BBD"/>
    <w:rsid w:val="00416A48"/>
    <w:rsid w:val="00452E45"/>
    <w:rsid w:val="0045724C"/>
    <w:rsid w:val="00457FDF"/>
    <w:rsid w:val="00467AC3"/>
    <w:rsid w:val="004A170F"/>
    <w:rsid w:val="004A386D"/>
    <w:rsid w:val="00501B8E"/>
    <w:rsid w:val="005933BA"/>
    <w:rsid w:val="005B3BFE"/>
    <w:rsid w:val="005D18C8"/>
    <w:rsid w:val="005D3276"/>
    <w:rsid w:val="00644532"/>
    <w:rsid w:val="00710EC4"/>
    <w:rsid w:val="00716BD3"/>
    <w:rsid w:val="00717968"/>
    <w:rsid w:val="00725D9A"/>
    <w:rsid w:val="008021E1"/>
    <w:rsid w:val="008210B9"/>
    <w:rsid w:val="00850335"/>
    <w:rsid w:val="00885100"/>
    <w:rsid w:val="008B63F2"/>
    <w:rsid w:val="00953C1A"/>
    <w:rsid w:val="009655A4"/>
    <w:rsid w:val="00974059"/>
    <w:rsid w:val="009A0530"/>
    <w:rsid w:val="00AB62BF"/>
    <w:rsid w:val="00B1346B"/>
    <w:rsid w:val="00B63B02"/>
    <w:rsid w:val="00B7697F"/>
    <w:rsid w:val="00B82C77"/>
    <w:rsid w:val="00C274F5"/>
    <w:rsid w:val="00CF6E29"/>
    <w:rsid w:val="00D0517C"/>
    <w:rsid w:val="00DB11C9"/>
    <w:rsid w:val="00DF0628"/>
    <w:rsid w:val="00E2356A"/>
    <w:rsid w:val="00E4008C"/>
    <w:rsid w:val="00ED1A96"/>
    <w:rsid w:val="00EF7EDD"/>
    <w:rsid w:val="00F0657B"/>
    <w:rsid w:val="00F15BE6"/>
    <w:rsid w:val="00F366F9"/>
    <w:rsid w:val="00F51A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."/>
  <w:listSeparator w:val=","/>
  <w15:docId w15:val="{BB4AE02E-1BB8-3041-828E-9A51F4D51C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2F5202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933BA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8210B9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8210B9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semiHidden/>
    <w:unhideWhenUsed/>
    <w:rsid w:val="00B1346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semiHidden/>
    <w:rsid w:val="00B1346B"/>
    <w:rPr>
      <w:sz w:val="20"/>
      <w:szCs w:val="20"/>
    </w:rPr>
  </w:style>
  <w:style w:type="paragraph" w:styleId="a8">
    <w:name w:val="footer"/>
    <w:basedOn w:val="a"/>
    <w:link w:val="a9"/>
    <w:uiPriority w:val="99"/>
    <w:semiHidden/>
    <w:unhideWhenUsed/>
    <w:rsid w:val="00B1346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semiHidden/>
    <w:rsid w:val="00B1346B"/>
    <w:rPr>
      <w:sz w:val="20"/>
      <w:szCs w:val="20"/>
    </w:rPr>
  </w:style>
  <w:style w:type="paragraph" w:styleId="aa">
    <w:name w:val="List Paragraph"/>
    <w:basedOn w:val="a"/>
    <w:uiPriority w:val="34"/>
    <w:qFormat/>
    <w:rsid w:val="000021CF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8" Type="http://schemas.openxmlformats.org/officeDocument/2006/relationships/image" Target="media/image3.pn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929</TotalTime>
  <Pages>8</Pages>
  <Words>475</Words>
  <Characters>2710</Characters>
  <Application>Microsoft Office Word</Application>
  <DocSecurity>0</DocSecurity>
  <Lines>22</Lines>
  <Paragraphs>6</Paragraphs>
  <ScaleCrop>false</ScaleCrop>
  <Company/>
  <LinksUpToDate>false</LinksUpToDate>
  <CharactersWithSpaces>3179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Blossom editor</dc:creator>
  <cp:lastModifiedBy>Microsoft Office 使用者</cp:lastModifiedBy>
  <cp:revision>16</cp:revision>
  <cp:lastPrinted>2018-02-01T09:00:00Z</cp:lastPrinted>
  <dcterms:created xsi:type="dcterms:W3CDTF">2018-01-23T09:35:00Z</dcterms:created>
  <dcterms:modified xsi:type="dcterms:W3CDTF">2018-02-09T05:49:00Z</dcterms:modified>
</cp:coreProperties>
</file>